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CD2" w:rsidRDefault="006C7CD2">
      <w:pPr>
        <w:rPr>
          <w:b/>
          <w:sz w:val="36"/>
        </w:rPr>
      </w:pPr>
      <w:r w:rsidRPr="006C7CD2">
        <w:rPr>
          <w:b/>
          <w:sz w:val="36"/>
        </w:rPr>
        <w:t xml:space="preserve">Project 4 a </w:t>
      </w:r>
    </w:p>
    <w:p w:rsidR="00780CE2" w:rsidRDefault="006C7CD2">
      <w:pPr>
        <w:rPr>
          <w:b/>
        </w:rPr>
      </w:pPr>
      <w:r>
        <w:rPr>
          <w:b/>
          <w:sz w:val="36"/>
        </w:rPr>
        <w:t xml:space="preserve">Outline </w:t>
      </w:r>
      <w:r w:rsidRPr="006C7CD2">
        <w:rPr>
          <w:b/>
          <w:sz w:val="36"/>
        </w:rPr>
        <w:br/>
      </w:r>
      <w:r>
        <w:rPr>
          <w:b/>
        </w:rPr>
        <w:br/>
      </w:r>
      <w:r w:rsidR="00CE4454">
        <w:rPr>
          <w:b/>
        </w:rPr>
        <w:t>Three point Lighting</w:t>
      </w:r>
    </w:p>
    <w:p w:rsidR="00780CE2" w:rsidRDefault="00780CE2">
      <w:pPr>
        <w:rPr>
          <w:b/>
        </w:rPr>
      </w:pPr>
    </w:p>
    <w:p w:rsidR="00CE4454" w:rsidRPr="00780CE2" w:rsidRDefault="00780CE2" w:rsidP="00780CE2">
      <w:pPr>
        <w:pStyle w:val="ListParagraph"/>
        <w:numPr>
          <w:ilvl w:val="0"/>
          <w:numId w:val="1"/>
        </w:numPr>
        <w:rPr>
          <w:b/>
        </w:rPr>
      </w:pPr>
      <w:r w:rsidRPr="00780CE2">
        <w:rPr>
          <w:b/>
        </w:rPr>
        <w:t>Lighting is adding lights to your scene so you can see what it’s happening, can also add moods and be a story telling device</w:t>
      </w:r>
      <w:r w:rsidR="006C7CD2" w:rsidRPr="00780CE2">
        <w:rPr>
          <w:b/>
        </w:rPr>
        <w:br/>
      </w:r>
    </w:p>
    <w:p w:rsidR="00CE4454" w:rsidRDefault="00CE4454" w:rsidP="00CE4454">
      <w:pPr>
        <w:pStyle w:val="ListParagraph"/>
        <w:numPr>
          <w:ilvl w:val="0"/>
          <w:numId w:val="1"/>
        </w:numPr>
        <w:rPr>
          <w:b/>
        </w:rPr>
      </w:pPr>
      <w:r w:rsidRPr="00CE4454">
        <w:rPr>
          <w:b/>
        </w:rPr>
        <w:t xml:space="preserve">What is </w:t>
      </w:r>
      <w:r w:rsidR="00E340B2" w:rsidRPr="00CE4454">
        <w:rPr>
          <w:b/>
        </w:rPr>
        <w:t>three-point</w:t>
      </w:r>
      <w:r w:rsidRPr="00CE4454">
        <w:rPr>
          <w:b/>
        </w:rPr>
        <w:t xml:space="preserve"> lighting? </w:t>
      </w:r>
    </w:p>
    <w:p w:rsidR="00CE4454" w:rsidRPr="00CE4454" w:rsidRDefault="00CE4454" w:rsidP="00CE4454">
      <w:pPr>
        <w:pStyle w:val="ListParagraph"/>
        <w:numPr>
          <w:ilvl w:val="1"/>
          <w:numId w:val="1"/>
        </w:numPr>
        <w:rPr>
          <w:b/>
        </w:rPr>
      </w:pPr>
      <w:r>
        <w:t>Key light</w:t>
      </w:r>
    </w:p>
    <w:p w:rsidR="00CE4454" w:rsidRPr="00CE4454" w:rsidRDefault="00CE4454" w:rsidP="00CE4454">
      <w:pPr>
        <w:pStyle w:val="ListParagraph"/>
        <w:numPr>
          <w:ilvl w:val="2"/>
          <w:numId w:val="1"/>
        </w:numPr>
        <w:rPr>
          <w:b/>
        </w:rPr>
      </w:pPr>
      <w:r>
        <w:t xml:space="preserve">Generally shadow casting light </w:t>
      </w:r>
    </w:p>
    <w:p w:rsidR="00CE4454" w:rsidRPr="00CE4454" w:rsidRDefault="00CE4454" w:rsidP="00CE4454">
      <w:pPr>
        <w:ind w:left="720" w:firstLine="720"/>
      </w:pPr>
      <w:r>
        <w:tab/>
        <w:t>Main light source</w:t>
      </w:r>
    </w:p>
    <w:p w:rsidR="00CE4454" w:rsidRDefault="00CE4454" w:rsidP="00CE4454">
      <w:pPr>
        <w:pStyle w:val="ListParagraph"/>
        <w:numPr>
          <w:ilvl w:val="1"/>
          <w:numId w:val="1"/>
        </w:numPr>
        <w:rPr>
          <w:b/>
        </w:rPr>
      </w:pPr>
      <w:r>
        <w:t>Fill Light</w:t>
      </w:r>
      <w:r>
        <w:rPr>
          <w:b/>
        </w:rPr>
        <w:t xml:space="preserve"> </w:t>
      </w:r>
    </w:p>
    <w:p w:rsidR="00CE4454" w:rsidRPr="00CE4454" w:rsidRDefault="00CE4454" w:rsidP="00CE4454">
      <w:pPr>
        <w:pStyle w:val="ListParagraph"/>
        <w:numPr>
          <w:ilvl w:val="2"/>
          <w:numId w:val="1"/>
        </w:numPr>
        <w:rPr>
          <w:b/>
        </w:rPr>
      </w:pPr>
      <w:r>
        <w:t>Fill in shadows, compliment of key usually (color), lower intensity.</w:t>
      </w:r>
      <w:r>
        <w:br/>
      </w:r>
    </w:p>
    <w:p w:rsidR="00CE4454" w:rsidRPr="00CE4454" w:rsidRDefault="00CE4454" w:rsidP="00CE4454">
      <w:pPr>
        <w:pStyle w:val="ListParagraph"/>
        <w:numPr>
          <w:ilvl w:val="1"/>
          <w:numId w:val="1"/>
        </w:numPr>
        <w:rPr>
          <w:b/>
        </w:rPr>
      </w:pPr>
      <w:r>
        <w:t>Rim light</w:t>
      </w:r>
    </w:p>
    <w:p w:rsidR="00CE4454" w:rsidRDefault="00CE4454" w:rsidP="00CE4454">
      <w:pPr>
        <w:pStyle w:val="ListParagraph"/>
        <w:numPr>
          <w:ilvl w:val="2"/>
          <w:numId w:val="1"/>
        </w:numPr>
        <w:rPr>
          <w:b/>
        </w:rPr>
      </w:pPr>
      <w:r>
        <w:t>Generally higher or equal to key intensity.</w:t>
      </w:r>
      <w:r>
        <w:br/>
      </w:r>
    </w:p>
    <w:p w:rsidR="00780CE2" w:rsidRDefault="00780CE2" w:rsidP="00780CE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EXPLAIN ARNOLD</w:t>
      </w:r>
    </w:p>
    <w:p w:rsidR="00780CE2" w:rsidRPr="00780CE2" w:rsidRDefault="00780CE2" w:rsidP="00780CE2">
      <w:pPr>
        <w:pStyle w:val="ListParagraph"/>
        <w:numPr>
          <w:ilvl w:val="1"/>
          <w:numId w:val="1"/>
        </w:numPr>
      </w:pPr>
      <w:r w:rsidRPr="00780CE2">
        <w:t xml:space="preserve">Software in </w:t>
      </w:r>
      <w:proofErr w:type="spellStart"/>
      <w:r w:rsidRPr="00780CE2">
        <w:t>maya</w:t>
      </w:r>
      <w:proofErr w:type="spellEnd"/>
      <w:r w:rsidRPr="00780CE2">
        <w:t xml:space="preserve"> used for lighting and rendering,(shading and texturing)</w:t>
      </w:r>
    </w:p>
    <w:p w:rsidR="00780CE2" w:rsidRPr="00780CE2" w:rsidRDefault="00780CE2" w:rsidP="00780CE2">
      <w:pPr>
        <w:pStyle w:val="ListParagraph"/>
        <w:numPr>
          <w:ilvl w:val="1"/>
          <w:numId w:val="1"/>
        </w:numPr>
      </w:pPr>
      <w:r w:rsidRPr="00780CE2">
        <w:t xml:space="preserve">Has </w:t>
      </w:r>
      <w:proofErr w:type="spellStart"/>
      <w:r w:rsidRPr="00780CE2">
        <w:t>it’s</w:t>
      </w:r>
      <w:proofErr w:type="spellEnd"/>
      <w:r w:rsidRPr="00780CE2">
        <w:t xml:space="preserve"> own lights, and </w:t>
      </w:r>
      <w:proofErr w:type="spellStart"/>
      <w:r w:rsidRPr="00780CE2">
        <w:t>maya</w:t>
      </w:r>
      <w:proofErr w:type="spellEnd"/>
      <w:r w:rsidRPr="00780CE2">
        <w:t xml:space="preserve"> has lights as well</w:t>
      </w:r>
    </w:p>
    <w:p w:rsidR="00780CE2" w:rsidRDefault="00780CE2" w:rsidP="00780CE2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MAYA AMBIENT AND VOLUME LIGHTS DO NOT WORK WITH ARNOLD(DON’T USE THEM, THEY WILL NOT SHOW UP)</w:t>
      </w:r>
    </w:p>
    <w:p w:rsidR="00780CE2" w:rsidRDefault="00780CE2" w:rsidP="00780CE2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Arnold lights all work</w:t>
      </w:r>
    </w:p>
    <w:p w:rsidR="00780CE2" w:rsidRDefault="00780CE2" w:rsidP="00780CE2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IF ARNOLD DOES NOT APPEAR GO TO WINDOWS-PLUG IN MANAGER- TURN ON MTOA</w:t>
      </w:r>
    </w:p>
    <w:p w:rsidR="00780CE2" w:rsidRPr="00780CE2" w:rsidRDefault="00780CE2" w:rsidP="00780CE2">
      <w:pPr>
        <w:pStyle w:val="ListParagraph"/>
        <w:ind w:left="1440"/>
        <w:rPr>
          <w:b/>
        </w:rPr>
      </w:pPr>
    </w:p>
    <w:p w:rsidR="00CE4454" w:rsidRPr="00CE4454" w:rsidRDefault="00CE4454" w:rsidP="00CE4454">
      <w:pPr>
        <w:pStyle w:val="ListParagraph"/>
        <w:numPr>
          <w:ilvl w:val="0"/>
          <w:numId w:val="1"/>
        </w:numPr>
        <w:rPr>
          <w:b/>
          <w:u w:val="single"/>
        </w:rPr>
      </w:pPr>
      <w:r w:rsidRPr="00CE4454">
        <w:rPr>
          <w:b/>
          <w:u w:val="single"/>
        </w:rPr>
        <w:t xml:space="preserve">Creating the Key Light </w:t>
      </w:r>
    </w:p>
    <w:p w:rsidR="00CE4454" w:rsidRPr="00CE4454" w:rsidRDefault="00CE4454" w:rsidP="00CE4454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Key light-</w:t>
      </w:r>
      <w:r>
        <w:rPr>
          <w:b/>
        </w:rPr>
        <w:br/>
      </w:r>
      <w:r>
        <w:rPr>
          <w:b/>
        </w:rPr>
        <w:tab/>
      </w:r>
      <w:r w:rsidRPr="001364C8">
        <w:t xml:space="preserve">Is the subject’s main source of illumination and defines the </w:t>
      </w:r>
      <w:r>
        <w:tab/>
      </w:r>
      <w:r w:rsidRPr="001364C8">
        <w:t>most visible shadow</w:t>
      </w:r>
      <w:r>
        <w:t>.</w:t>
      </w:r>
      <w:r>
        <w:rPr>
          <w:b/>
        </w:rPr>
        <w:t xml:space="preserve"> </w:t>
      </w:r>
      <w:r w:rsidR="00160CE5">
        <w:rPr>
          <w:b/>
        </w:rPr>
        <w:br/>
      </w:r>
      <w:r w:rsidR="00160CE5">
        <w:rPr>
          <w:b/>
        </w:rPr>
        <w:tab/>
      </w:r>
      <w:r w:rsidR="00160CE5" w:rsidRPr="00160CE5">
        <w:rPr>
          <w:b/>
          <w:shd w:val="solid" w:color="B6DDE8" w:themeColor="accent5" w:themeTint="66" w:fill="auto"/>
        </w:rPr>
        <w:t>Create a key light: Create&gt;Lights&gt; Spotlight</w:t>
      </w:r>
      <w:r w:rsidR="00160CE5">
        <w:rPr>
          <w:b/>
        </w:rPr>
        <w:br/>
      </w:r>
    </w:p>
    <w:p w:rsidR="00CE4454" w:rsidRPr="00160CE5" w:rsidRDefault="00CE4454" w:rsidP="00CE4454">
      <w:pPr>
        <w:pStyle w:val="ListParagraph"/>
        <w:numPr>
          <w:ilvl w:val="1"/>
          <w:numId w:val="1"/>
        </w:numPr>
        <w:rPr>
          <w:b/>
        </w:rPr>
      </w:pPr>
      <w:r w:rsidRPr="00160CE5">
        <w:rPr>
          <w:b/>
        </w:rPr>
        <w:t>Name key light</w:t>
      </w:r>
      <w:r w:rsidR="00967983">
        <w:rPr>
          <w:b/>
        </w:rPr>
        <w:t xml:space="preserve"> “</w:t>
      </w:r>
      <w:proofErr w:type="spellStart"/>
      <w:r w:rsidR="00967983">
        <w:rPr>
          <w:b/>
        </w:rPr>
        <w:t>pawn_key</w:t>
      </w:r>
      <w:proofErr w:type="spellEnd"/>
      <w:r w:rsidR="00967983">
        <w:rPr>
          <w:b/>
        </w:rPr>
        <w:t>” &amp; create a light group</w:t>
      </w:r>
    </w:p>
    <w:p w:rsidR="00CE4454" w:rsidRDefault="00CE4454" w:rsidP="00CE4454">
      <w:pPr>
        <w:pStyle w:val="ListParagraph"/>
        <w:numPr>
          <w:ilvl w:val="2"/>
          <w:numId w:val="1"/>
        </w:numPr>
        <w:rPr>
          <w:b/>
        </w:rPr>
      </w:pPr>
      <w:r>
        <w:t>Outliner</w:t>
      </w:r>
    </w:p>
    <w:p w:rsidR="00CE4454" w:rsidRPr="00CE4454" w:rsidRDefault="00CE4454" w:rsidP="00CE4454">
      <w:pPr>
        <w:pStyle w:val="ListParagraph"/>
        <w:numPr>
          <w:ilvl w:val="2"/>
          <w:numId w:val="1"/>
        </w:numPr>
        <w:rPr>
          <w:b/>
        </w:rPr>
      </w:pPr>
      <w:r>
        <w:t>Group key light as “lights” in outliner.</w:t>
      </w:r>
      <w:r w:rsidR="00160CE5">
        <w:t xml:space="preserve"> </w:t>
      </w:r>
      <w:r w:rsidR="00160CE5" w:rsidRPr="00160CE5">
        <w:rPr>
          <w:b/>
          <w:shd w:val="solid" w:color="B6DDE8" w:themeColor="accent5" w:themeTint="66" w:fill="auto"/>
        </w:rPr>
        <w:t>CTRL + G</w:t>
      </w:r>
      <w:r w:rsidR="00967983">
        <w:rPr>
          <w:b/>
          <w:shd w:val="solid" w:color="B6DDE8" w:themeColor="accent5" w:themeTint="66" w:fill="auto"/>
        </w:rPr>
        <w:br/>
        <w:t>-Name group “lights”</w:t>
      </w:r>
      <w:r w:rsidR="00160CE5">
        <w:br/>
      </w:r>
    </w:p>
    <w:p w:rsidR="00CE4454" w:rsidRPr="001F40AE" w:rsidRDefault="00CE4454" w:rsidP="00CE4454">
      <w:pPr>
        <w:pStyle w:val="ListParagraph"/>
        <w:numPr>
          <w:ilvl w:val="1"/>
          <w:numId w:val="1"/>
        </w:numPr>
        <w:rPr>
          <w:rStyle w:val="apple-converted-space"/>
        </w:rPr>
      </w:pPr>
      <w:r w:rsidRPr="00967983">
        <w:rPr>
          <w:b/>
          <w:color w:val="000000"/>
          <w:shd w:val="clear" w:color="auto" w:fill="F3F4F5"/>
        </w:rPr>
        <w:t>Place the light</w:t>
      </w:r>
      <w:r w:rsidRPr="00CE4454">
        <w:rPr>
          <w:color w:val="000000"/>
          <w:shd w:val="clear" w:color="auto" w:fill="F3F4F5"/>
        </w:rPr>
        <w:t xml:space="preserve"> at position </w:t>
      </w:r>
      <w:r w:rsidRPr="00160CE5">
        <w:rPr>
          <w:color w:val="000000"/>
          <w:shd w:val="solid" w:color="B6DDE8" w:themeColor="accent5" w:themeTint="66" w:fill="F3F4F5"/>
        </w:rPr>
        <w:t>(x, y, z) =</w:t>
      </w:r>
      <w:r w:rsidRPr="00160CE5">
        <w:rPr>
          <w:rStyle w:val="apple-converted-space"/>
          <w:color w:val="000000"/>
          <w:shd w:val="solid" w:color="B6DDE8" w:themeColor="accent5" w:themeTint="66" w:fill="F3F4F5"/>
        </w:rPr>
        <w:t> </w:t>
      </w:r>
      <w:r w:rsidRPr="00160CE5">
        <w:rPr>
          <w:rStyle w:val="Strong"/>
          <w:color w:val="000000"/>
          <w:shd w:val="solid" w:color="B6DDE8" w:themeColor="accent5" w:themeTint="66" w:fill="F3F4F5"/>
        </w:rPr>
        <w:t>(13, 27, 21)</w:t>
      </w:r>
      <w:r w:rsidR="00160CE5">
        <w:rPr>
          <w:color w:val="000000"/>
          <w:shd w:val="clear" w:color="auto" w:fill="F3F4F5"/>
        </w:rPr>
        <w:br/>
      </w:r>
      <w:r w:rsidR="00967983" w:rsidRPr="00967983">
        <w:rPr>
          <w:color w:val="000000"/>
        </w:rPr>
        <w:tab/>
        <w:t xml:space="preserve">-Key lights are generally placed above the camera either on the </w:t>
      </w:r>
      <w:r w:rsidR="00967983" w:rsidRPr="00967983">
        <w:rPr>
          <w:color w:val="000000"/>
        </w:rPr>
        <w:tab/>
        <w:t xml:space="preserve">left or right hand side, depending on where the main light </w:t>
      </w:r>
      <w:r w:rsidR="00967983" w:rsidRPr="00967983">
        <w:rPr>
          <w:color w:val="000000"/>
        </w:rPr>
        <w:lastRenderedPageBreak/>
        <w:tab/>
        <w:t>source is coming from.</w:t>
      </w:r>
      <w:r w:rsidR="00160CE5">
        <w:rPr>
          <w:color w:val="000000"/>
          <w:shd w:val="clear" w:color="auto" w:fill="F3F4F5"/>
        </w:rPr>
        <w:br/>
      </w:r>
    </w:p>
    <w:p w:rsidR="00780CE2" w:rsidRPr="00780CE2" w:rsidRDefault="00967983" w:rsidP="00CE4454">
      <w:pPr>
        <w:pStyle w:val="ListParagraph"/>
        <w:numPr>
          <w:ilvl w:val="1"/>
          <w:numId w:val="1"/>
        </w:numPr>
        <w:rPr>
          <w:color w:val="000000"/>
          <w:shd w:val="clear" w:color="auto" w:fill="F3F4F5"/>
        </w:rPr>
      </w:pPr>
      <w:r>
        <w:rPr>
          <w:color w:val="000000"/>
          <w:shd w:val="clear" w:color="auto" w:fill="F3F4F5"/>
        </w:rPr>
        <w:t xml:space="preserve">The first way to position a light: </w:t>
      </w:r>
      <w:r>
        <w:rPr>
          <w:color w:val="000000"/>
          <w:shd w:val="clear" w:color="auto" w:fill="F3F4F5"/>
        </w:rPr>
        <w:br/>
      </w:r>
      <w:r w:rsidRPr="00967983">
        <w:rPr>
          <w:color w:val="000000"/>
        </w:rPr>
        <w:tab/>
        <w:t>-</w:t>
      </w:r>
      <w:r w:rsidR="00CE4454" w:rsidRPr="00967983">
        <w:rPr>
          <w:color w:val="000000"/>
        </w:rPr>
        <w:t>Use the</w:t>
      </w:r>
      <w:r w:rsidR="00CE4454" w:rsidRPr="00967983">
        <w:rPr>
          <w:rStyle w:val="apple-converted-space"/>
          <w:color w:val="000000"/>
        </w:rPr>
        <w:t> </w:t>
      </w:r>
      <w:r w:rsidR="00CE4454" w:rsidRPr="00967983">
        <w:rPr>
          <w:rStyle w:val="Strong"/>
          <w:color w:val="000000"/>
          <w:shd w:val="solid" w:color="B6DDE8" w:themeColor="accent5" w:themeTint="66" w:fill="auto"/>
        </w:rPr>
        <w:t>t</w:t>
      </w:r>
      <w:r w:rsidR="00CE4454" w:rsidRPr="00967983">
        <w:rPr>
          <w:rStyle w:val="apple-converted-space"/>
          <w:color w:val="000000"/>
          <w:shd w:val="solid" w:color="B6DDE8" w:themeColor="accent5" w:themeTint="66" w:fill="auto"/>
        </w:rPr>
        <w:t> </w:t>
      </w:r>
      <w:r w:rsidR="00CE4454" w:rsidRPr="00967983">
        <w:rPr>
          <w:color w:val="000000"/>
          <w:shd w:val="solid" w:color="B6DDE8" w:themeColor="accent5" w:themeTint="66" w:fill="auto"/>
        </w:rPr>
        <w:t>key</w:t>
      </w:r>
      <w:r w:rsidR="00CE4454" w:rsidRPr="00967983">
        <w:rPr>
          <w:color w:val="000000"/>
        </w:rPr>
        <w:t xml:space="preserve"> to show </w:t>
      </w:r>
      <w:r w:rsidRPr="00967983">
        <w:rPr>
          <w:color w:val="000000"/>
        </w:rPr>
        <w:t>turn on the light’s manipulator tool</w:t>
      </w:r>
      <w:r w:rsidR="00CE4454" w:rsidRPr="00967983">
        <w:rPr>
          <w:color w:val="000000"/>
        </w:rPr>
        <w:t xml:space="preserve">. </w:t>
      </w:r>
      <w:r w:rsidRPr="00967983">
        <w:rPr>
          <w:color w:val="000000"/>
        </w:rPr>
        <w:tab/>
      </w:r>
      <w:r w:rsidR="00CE4454" w:rsidRPr="00967983">
        <w:rPr>
          <w:color w:val="000000"/>
        </w:rPr>
        <w:t>Place the target inside the pawn.</w:t>
      </w:r>
      <w:r w:rsidR="00780CE2">
        <w:rPr>
          <w:color w:val="000000"/>
        </w:rPr>
        <w:t xml:space="preserve">(only on </w:t>
      </w:r>
      <w:proofErr w:type="spellStart"/>
      <w:r w:rsidR="00780CE2">
        <w:rPr>
          <w:color w:val="000000"/>
        </w:rPr>
        <w:t>maya</w:t>
      </w:r>
      <w:proofErr w:type="spellEnd"/>
      <w:r w:rsidR="00780CE2">
        <w:rPr>
          <w:color w:val="000000"/>
        </w:rPr>
        <w:t xml:space="preserve"> lights, not Arnold lights)</w:t>
      </w:r>
    </w:p>
    <w:p w:rsidR="00780CE2" w:rsidRPr="00445EB6" w:rsidRDefault="00780CE2" w:rsidP="00780CE2">
      <w:pPr>
        <w:pStyle w:val="ListParagraph"/>
        <w:numPr>
          <w:ilvl w:val="1"/>
          <w:numId w:val="1"/>
        </w:numPr>
        <w:rPr>
          <w:b/>
          <w:color w:val="000000"/>
          <w:shd w:val="clear" w:color="auto" w:fill="F3F4F5"/>
        </w:rPr>
      </w:pPr>
      <w:r w:rsidRPr="00445EB6">
        <w:rPr>
          <w:b/>
          <w:color w:val="000000"/>
        </w:rPr>
        <w:t>Opening the light relationship editor</w:t>
      </w:r>
    </w:p>
    <w:p w:rsidR="00780CE2" w:rsidRPr="00780CE2" w:rsidRDefault="00780CE2" w:rsidP="00780CE2">
      <w:pPr>
        <w:pStyle w:val="ListParagraph"/>
        <w:numPr>
          <w:ilvl w:val="2"/>
          <w:numId w:val="1"/>
        </w:numPr>
        <w:rPr>
          <w:color w:val="000000"/>
          <w:shd w:val="clear" w:color="auto" w:fill="F3F4F5"/>
        </w:rPr>
      </w:pPr>
      <w:r>
        <w:rPr>
          <w:color w:val="000000"/>
        </w:rPr>
        <w:t>Go to windows – relationship editor – light linking - light centric</w:t>
      </w:r>
    </w:p>
    <w:p w:rsidR="00CE4454" w:rsidRPr="00780CE2" w:rsidRDefault="00780CE2" w:rsidP="00780CE2">
      <w:pPr>
        <w:pStyle w:val="ListParagraph"/>
        <w:numPr>
          <w:ilvl w:val="3"/>
          <w:numId w:val="1"/>
        </w:numPr>
        <w:rPr>
          <w:color w:val="000000"/>
          <w:shd w:val="clear" w:color="auto" w:fill="F3F4F5"/>
        </w:rPr>
      </w:pPr>
      <w:r>
        <w:rPr>
          <w:color w:val="000000"/>
        </w:rPr>
        <w:t>Note: both light-centric and object-centric achieve the same results, just depends on how you would like to work, object based or light based</w:t>
      </w:r>
      <w:r w:rsidR="00967983" w:rsidRPr="00780CE2">
        <w:rPr>
          <w:color w:val="000000"/>
          <w:shd w:val="clear" w:color="auto" w:fill="F3F4F5"/>
        </w:rPr>
        <w:br/>
      </w:r>
    </w:p>
    <w:p w:rsidR="00CE4454" w:rsidRPr="00967983" w:rsidRDefault="00CE4454" w:rsidP="00CE4454">
      <w:pPr>
        <w:pStyle w:val="ListParagraph"/>
        <w:numPr>
          <w:ilvl w:val="1"/>
          <w:numId w:val="1"/>
        </w:numPr>
        <w:rPr>
          <w:color w:val="000000"/>
          <w:shd w:val="clear" w:color="auto" w:fill="F3F4F5"/>
        </w:rPr>
      </w:pPr>
      <w:r w:rsidRPr="00CE4454">
        <w:rPr>
          <w:color w:val="000000"/>
          <w:shd w:val="clear" w:color="auto" w:fill="F3F4F5"/>
        </w:rPr>
        <w:t xml:space="preserve">In the Attribute Editor, change the </w:t>
      </w:r>
      <w:r w:rsidRPr="00967983">
        <w:rPr>
          <w:b/>
          <w:color w:val="000000"/>
          <w:shd w:val="solid" w:color="B6DDE8" w:themeColor="accent5" w:themeTint="66" w:fill="F3F4F5"/>
        </w:rPr>
        <w:t>Intensity</w:t>
      </w:r>
      <w:r w:rsidRPr="00967983">
        <w:rPr>
          <w:color w:val="000000"/>
          <w:shd w:val="solid" w:color="B6DDE8" w:themeColor="accent5" w:themeTint="66" w:fill="F3F4F5"/>
        </w:rPr>
        <w:t xml:space="preserve"> of the light to</w:t>
      </w:r>
      <w:r w:rsidRPr="00967983">
        <w:rPr>
          <w:rStyle w:val="apple-converted-space"/>
          <w:color w:val="000000"/>
          <w:shd w:val="solid" w:color="B6DDE8" w:themeColor="accent5" w:themeTint="66" w:fill="F3F4F5"/>
        </w:rPr>
        <w:t> </w:t>
      </w:r>
      <w:r w:rsidR="00780CE2">
        <w:rPr>
          <w:rStyle w:val="Strong"/>
          <w:color w:val="000000"/>
          <w:shd w:val="solid" w:color="B6DDE8" w:themeColor="accent5" w:themeTint="66" w:fill="F3F4F5"/>
        </w:rPr>
        <w:t>4500</w:t>
      </w:r>
      <w:r w:rsidRPr="00967983">
        <w:rPr>
          <w:rStyle w:val="apple-converted-space"/>
          <w:color w:val="000000"/>
          <w:shd w:val="solid" w:color="B6DDE8" w:themeColor="accent5" w:themeTint="66" w:fill="F3F4F5"/>
        </w:rPr>
        <w:t> </w:t>
      </w:r>
      <w:r w:rsidRPr="00CE4454">
        <w:rPr>
          <w:color w:val="000000"/>
          <w:shd w:val="clear" w:color="auto" w:fill="F3F4F5"/>
        </w:rPr>
        <w:t>and the color (H, S, V) to</w:t>
      </w:r>
      <w:r w:rsidRPr="00CE4454">
        <w:rPr>
          <w:rStyle w:val="apple-converted-space"/>
          <w:color w:val="000000"/>
          <w:shd w:val="clear" w:color="auto" w:fill="F3F4F5"/>
        </w:rPr>
        <w:t> </w:t>
      </w:r>
      <w:r w:rsidRPr="00CE4454">
        <w:rPr>
          <w:rStyle w:val="Strong"/>
          <w:color w:val="000000"/>
          <w:shd w:val="clear" w:color="auto" w:fill="F3F4F5"/>
        </w:rPr>
        <w:t>(60, 0.134, 1)</w:t>
      </w:r>
      <w:r w:rsidRPr="00CE4454">
        <w:rPr>
          <w:color w:val="000000"/>
          <w:shd w:val="clear" w:color="auto" w:fill="F3F4F5"/>
        </w:rPr>
        <w:t>.</w:t>
      </w:r>
      <w:r w:rsidR="00967983">
        <w:rPr>
          <w:color w:val="000000"/>
          <w:shd w:val="clear" w:color="auto" w:fill="F3F4F5"/>
        </w:rPr>
        <w:br/>
      </w:r>
      <w:r w:rsidR="00967983" w:rsidRPr="00967983">
        <w:rPr>
          <w:color w:val="000000"/>
        </w:rPr>
        <w:tab/>
        <w:t>-</w:t>
      </w:r>
      <w:r w:rsidR="00967983" w:rsidRPr="00967983">
        <w:rPr>
          <w:b/>
          <w:color w:val="000000"/>
          <w:shd w:val="solid" w:color="B6DDE8" w:themeColor="accent5" w:themeTint="66" w:fill="auto"/>
        </w:rPr>
        <w:t>Intensity</w:t>
      </w:r>
      <w:r w:rsidR="00967983" w:rsidRPr="00967983">
        <w:rPr>
          <w:color w:val="000000"/>
        </w:rPr>
        <w:t xml:space="preserve"> is how bright the light is going to be. </w:t>
      </w:r>
      <w:r w:rsidR="00967983" w:rsidRPr="00967983">
        <w:rPr>
          <w:color w:val="000000"/>
        </w:rPr>
        <w:tab/>
      </w:r>
      <w:r w:rsidR="00967983" w:rsidRPr="00967983">
        <w:rPr>
          <w:color w:val="000000"/>
        </w:rPr>
        <w:br/>
      </w:r>
      <w:r w:rsidR="00967983" w:rsidRPr="00967983">
        <w:rPr>
          <w:color w:val="000000"/>
        </w:rPr>
        <w:tab/>
        <w:t>-</w:t>
      </w:r>
      <w:r w:rsidR="00967983" w:rsidRPr="00967983">
        <w:rPr>
          <w:b/>
          <w:color w:val="000000"/>
          <w:shd w:val="solid" w:color="B6DDE8" w:themeColor="accent5" w:themeTint="66" w:fill="auto"/>
        </w:rPr>
        <w:t>H=Hue</w:t>
      </w:r>
      <w:r w:rsidR="00967983" w:rsidRPr="00967983">
        <w:rPr>
          <w:color w:val="000000"/>
        </w:rPr>
        <w:t>: The color or shade of the light.</w:t>
      </w:r>
      <w:r w:rsidR="00967983" w:rsidRPr="00967983">
        <w:rPr>
          <w:color w:val="000000"/>
        </w:rPr>
        <w:br/>
      </w:r>
      <w:r w:rsidR="00967983" w:rsidRPr="00967983">
        <w:rPr>
          <w:color w:val="000000"/>
        </w:rPr>
        <w:tab/>
        <w:t>-</w:t>
      </w:r>
      <w:r w:rsidR="00967983" w:rsidRPr="00967983">
        <w:rPr>
          <w:b/>
          <w:color w:val="000000"/>
          <w:shd w:val="solid" w:color="B6DDE8" w:themeColor="accent5" w:themeTint="66" w:fill="auto"/>
        </w:rPr>
        <w:t>S= Saturation:</w:t>
      </w:r>
      <w:r w:rsidR="00967983" w:rsidRPr="00967983">
        <w:rPr>
          <w:color w:val="000000"/>
        </w:rPr>
        <w:t xml:space="preserve"> A range of 0%-100% of how pure the color is. </w:t>
      </w:r>
      <w:r w:rsidR="00967983" w:rsidRPr="00967983">
        <w:rPr>
          <w:color w:val="000000"/>
        </w:rPr>
        <w:tab/>
        <w:t>Usually color looks duller when less saturated.</w:t>
      </w:r>
      <w:r w:rsidR="00967983">
        <w:rPr>
          <w:color w:val="000000"/>
        </w:rPr>
        <w:br/>
      </w:r>
      <w:r w:rsidR="00967983">
        <w:rPr>
          <w:color w:val="000000"/>
        </w:rPr>
        <w:tab/>
      </w:r>
      <w:r w:rsidR="00967983" w:rsidRPr="00E340B2">
        <w:rPr>
          <w:b/>
          <w:color w:val="000000"/>
          <w:shd w:val="solid" w:color="B6DDE8" w:themeColor="accent5" w:themeTint="66" w:fill="auto"/>
        </w:rPr>
        <w:t>-Value</w:t>
      </w:r>
      <w:r w:rsidR="00967983">
        <w:rPr>
          <w:color w:val="000000"/>
        </w:rPr>
        <w:t xml:space="preserve"> is how bright or dark the color is and repre</w:t>
      </w:r>
      <w:r w:rsidR="00BD204D">
        <w:rPr>
          <w:color w:val="000000"/>
        </w:rPr>
        <w:t xml:space="preserve">sents the </w:t>
      </w:r>
      <w:r w:rsidR="00BD204D">
        <w:rPr>
          <w:color w:val="000000"/>
        </w:rPr>
        <w:tab/>
        <w:t xml:space="preserve">grayscale. </w:t>
      </w:r>
      <w:r w:rsidRPr="00967983">
        <w:rPr>
          <w:color w:val="000000"/>
          <w:shd w:val="clear" w:color="auto" w:fill="F3F4F5"/>
        </w:rPr>
        <w:br/>
      </w:r>
    </w:p>
    <w:p w:rsidR="00CE4454" w:rsidRPr="00CE4454" w:rsidRDefault="00CE4454" w:rsidP="00BD204D">
      <w:pPr>
        <w:pStyle w:val="ListParagraph"/>
        <w:numPr>
          <w:ilvl w:val="0"/>
          <w:numId w:val="1"/>
        </w:numPr>
        <w:rPr>
          <w:color w:val="000000"/>
          <w:shd w:val="clear" w:color="auto" w:fill="F3F4F5"/>
        </w:rPr>
      </w:pPr>
      <w:r>
        <w:rPr>
          <w:b/>
          <w:color w:val="000000"/>
          <w:shd w:val="clear" w:color="auto" w:fill="F3F4F5"/>
        </w:rPr>
        <w:t>Render Image</w:t>
      </w:r>
    </w:p>
    <w:p w:rsidR="00947DFD" w:rsidRDefault="00CE4454" w:rsidP="00BD204D">
      <w:pPr>
        <w:pStyle w:val="ListParagraph"/>
        <w:numPr>
          <w:ilvl w:val="1"/>
          <w:numId w:val="1"/>
        </w:numPr>
        <w:rPr>
          <w:color w:val="000000"/>
          <w:shd w:val="clear" w:color="auto" w:fill="F3F4F5"/>
        </w:rPr>
      </w:pPr>
      <w:r w:rsidRPr="00BD204D">
        <w:rPr>
          <w:b/>
          <w:color w:val="000000"/>
        </w:rPr>
        <w:t>What is rendering?</w:t>
      </w:r>
      <w:r>
        <w:rPr>
          <w:color w:val="000000"/>
          <w:shd w:val="clear" w:color="auto" w:fill="F3F4F5"/>
        </w:rPr>
        <w:t xml:space="preserve"> </w:t>
      </w:r>
      <w:r w:rsidR="00BD204D">
        <w:rPr>
          <w:color w:val="000000"/>
          <w:shd w:val="clear" w:color="auto" w:fill="F3F4F5"/>
        </w:rPr>
        <w:br/>
      </w:r>
      <w:r w:rsidR="00BD204D" w:rsidRPr="00BD204D">
        <w:rPr>
          <w:color w:val="000000"/>
        </w:rPr>
        <w:tab/>
        <w:t>-Rendering is a process of generating an image of a model using computer software and give the final appearance of shading, texture, shadows, reflections and motion blur.</w:t>
      </w:r>
      <w:r w:rsidR="00BD204D">
        <w:rPr>
          <w:color w:val="000000"/>
          <w:shd w:val="clear" w:color="auto" w:fill="F3F4F5"/>
        </w:rPr>
        <w:t xml:space="preserve"> </w:t>
      </w:r>
      <w:r w:rsidR="00BD204D">
        <w:rPr>
          <w:color w:val="000000"/>
          <w:shd w:val="clear" w:color="auto" w:fill="F3F4F5"/>
        </w:rPr>
        <w:br/>
      </w:r>
      <w:r w:rsidR="00BD204D" w:rsidRPr="00E340B2">
        <w:rPr>
          <w:color w:val="000000"/>
        </w:rPr>
        <w:tab/>
      </w:r>
      <w:r w:rsidR="00BD204D" w:rsidRPr="00E340B2">
        <w:rPr>
          <w:color w:val="000000"/>
        </w:rPr>
        <w:tab/>
        <w:t>-</w:t>
      </w:r>
      <w:r w:rsidR="00780CE2">
        <w:rPr>
          <w:b/>
          <w:color w:val="000000"/>
        </w:rPr>
        <w:t>Arnold</w:t>
      </w:r>
      <w:r w:rsidR="00BD204D" w:rsidRPr="00E340B2">
        <w:rPr>
          <w:color w:val="000000"/>
        </w:rPr>
        <w:t xml:space="preserve">: Has more functions to calculate motion </w:t>
      </w:r>
      <w:r w:rsidR="00E340B2">
        <w:rPr>
          <w:color w:val="000000"/>
        </w:rPr>
        <w:tab/>
      </w:r>
      <w:r w:rsidR="00E340B2">
        <w:rPr>
          <w:color w:val="000000"/>
        </w:rPr>
        <w:tab/>
      </w:r>
      <w:r w:rsidR="00E340B2">
        <w:rPr>
          <w:color w:val="000000"/>
        </w:rPr>
        <w:tab/>
      </w:r>
      <w:r w:rsidR="00BD204D" w:rsidRPr="00E340B2">
        <w:rPr>
          <w:color w:val="000000"/>
        </w:rPr>
        <w:t xml:space="preserve">blur, supports raytracing for shadows, creates caustics </w:t>
      </w:r>
      <w:r w:rsidR="00E340B2">
        <w:rPr>
          <w:color w:val="000000"/>
        </w:rPr>
        <w:tab/>
      </w:r>
      <w:r w:rsidR="00E340B2">
        <w:rPr>
          <w:color w:val="000000"/>
        </w:rPr>
        <w:tab/>
      </w:r>
      <w:r w:rsidR="00E340B2">
        <w:rPr>
          <w:color w:val="000000"/>
        </w:rPr>
        <w:tab/>
      </w:r>
      <w:r w:rsidR="00BD204D" w:rsidRPr="00E340B2">
        <w:rPr>
          <w:color w:val="000000"/>
        </w:rPr>
        <w:t xml:space="preserve">and creates physically correct simulation of global </w:t>
      </w:r>
      <w:r w:rsidR="00E340B2">
        <w:rPr>
          <w:color w:val="000000"/>
        </w:rPr>
        <w:tab/>
      </w:r>
      <w:r w:rsidR="00E340B2">
        <w:rPr>
          <w:color w:val="000000"/>
        </w:rPr>
        <w:tab/>
      </w:r>
      <w:r w:rsidR="00E340B2">
        <w:rPr>
          <w:color w:val="000000"/>
        </w:rPr>
        <w:tab/>
      </w:r>
      <w:r w:rsidR="00BD204D" w:rsidRPr="00E340B2">
        <w:rPr>
          <w:color w:val="000000"/>
        </w:rPr>
        <w:t>illumination</w:t>
      </w:r>
      <w:r w:rsidR="00E340B2" w:rsidRPr="00E340B2">
        <w:rPr>
          <w:color w:val="000000"/>
        </w:rPr>
        <w:t xml:space="preserve"> (diffuse, glossy, specular reflection)</w:t>
      </w:r>
      <w:r w:rsidR="00E340B2">
        <w:rPr>
          <w:color w:val="000000"/>
          <w:shd w:val="clear" w:color="auto" w:fill="F3F4F5"/>
        </w:rPr>
        <w:t xml:space="preserve"> </w:t>
      </w:r>
      <w:r w:rsidR="00BD204D">
        <w:rPr>
          <w:color w:val="000000"/>
          <w:shd w:val="clear" w:color="auto" w:fill="F3F4F5"/>
        </w:rPr>
        <w:br/>
      </w:r>
      <w:r w:rsidR="00947DFD" w:rsidRPr="00947DFD">
        <w:rPr>
          <w:b/>
          <w:color w:val="000000"/>
          <w:shd w:val="clear" w:color="auto" w:fill="F3F4F5"/>
        </w:rPr>
        <w:t>Render view vs Arnold render view</w:t>
      </w:r>
    </w:p>
    <w:p w:rsidR="006D1215" w:rsidRPr="006D1215" w:rsidRDefault="00947DFD" w:rsidP="006D1215">
      <w:pPr>
        <w:pStyle w:val="ListParagraph"/>
        <w:numPr>
          <w:ilvl w:val="2"/>
          <w:numId w:val="1"/>
        </w:numPr>
        <w:rPr>
          <w:color w:val="000000"/>
          <w:shd w:val="clear" w:color="auto" w:fill="F3F4F5"/>
        </w:rPr>
      </w:pPr>
      <w:r w:rsidRPr="00947DFD">
        <w:rPr>
          <w:color w:val="000000"/>
        </w:rPr>
        <w:t>Arnold render view renders in real time, just starts with low samples and gets higher, good for testing how lights are working in a scene</w:t>
      </w:r>
      <w:r w:rsidR="006D1215">
        <w:rPr>
          <w:color w:val="000000"/>
        </w:rPr>
        <w:t>, but can be a bit more buggy</w:t>
      </w:r>
    </w:p>
    <w:p w:rsidR="00E03292" w:rsidRPr="00947DFD" w:rsidRDefault="00E03292" w:rsidP="00E03292">
      <w:pPr>
        <w:pStyle w:val="ListParagraph"/>
        <w:numPr>
          <w:ilvl w:val="3"/>
          <w:numId w:val="1"/>
        </w:numPr>
        <w:rPr>
          <w:color w:val="000000"/>
          <w:shd w:val="clear" w:color="auto" w:fill="F3F4F5"/>
        </w:rPr>
      </w:pPr>
      <w:r>
        <w:rPr>
          <w:color w:val="000000"/>
        </w:rPr>
        <w:t>Open with Arnold- open Arnold render view</w:t>
      </w:r>
    </w:p>
    <w:p w:rsidR="00E03292" w:rsidRPr="00FD2FF3" w:rsidRDefault="00947DFD" w:rsidP="00947DFD">
      <w:pPr>
        <w:pStyle w:val="ListParagraph"/>
        <w:numPr>
          <w:ilvl w:val="2"/>
          <w:numId w:val="1"/>
        </w:numPr>
        <w:rPr>
          <w:color w:val="000000"/>
          <w:shd w:val="clear" w:color="auto" w:fill="F3F4F5"/>
        </w:rPr>
      </w:pPr>
      <w:r w:rsidRPr="00947DFD">
        <w:rPr>
          <w:color w:val="000000"/>
        </w:rPr>
        <w:t>Render view renders the whole image at once, can be good if you are just checking samples</w:t>
      </w:r>
    </w:p>
    <w:p w:rsidR="00FD2FF3" w:rsidRPr="00FD2FF3" w:rsidRDefault="00FD2FF3" w:rsidP="00FD2FF3">
      <w:pPr>
        <w:pStyle w:val="ListParagraph"/>
        <w:numPr>
          <w:ilvl w:val="3"/>
          <w:numId w:val="1"/>
        </w:numPr>
        <w:rPr>
          <w:b/>
          <w:color w:val="000000"/>
          <w:shd w:val="clear" w:color="auto" w:fill="F3F4F5"/>
        </w:rPr>
      </w:pPr>
      <w:r w:rsidRPr="00FD2FF3">
        <w:rPr>
          <w:b/>
          <w:color w:val="000000"/>
        </w:rPr>
        <w:t xml:space="preserve">WARNING: USING </w:t>
      </w:r>
      <w:proofErr w:type="gramStart"/>
      <w:r w:rsidRPr="00FD2FF3">
        <w:rPr>
          <w:b/>
          <w:color w:val="000000"/>
        </w:rPr>
        <w:t>IPR(</w:t>
      </w:r>
      <w:proofErr w:type="gramEnd"/>
      <w:r w:rsidRPr="00FD2FF3">
        <w:rPr>
          <w:b/>
          <w:color w:val="000000"/>
        </w:rPr>
        <w:t>LIVE RENDERING) AND SAVING AT THE SAME TIME WHILE AN IMAGE LOADS CAN POTENTIALLY CORRUPT YOUR FILE</w:t>
      </w:r>
    </w:p>
    <w:p w:rsidR="00445EB6" w:rsidRPr="00445EB6" w:rsidRDefault="00E03292" w:rsidP="00445EB6">
      <w:pPr>
        <w:pStyle w:val="ListParagraph"/>
        <w:numPr>
          <w:ilvl w:val="3"/>
          <w:numId w:val="1"/>
        </w:numPr>
        <w:rPr>
          <w:color w:val="000000"/>
          <w:shd w:val="clear" w:color="auto" w:fill="F3F4F5"/>
        </w:rPr>
      </w:pPr>
      <w:r>
        <w:rPr>
          <w:color w:val="000000"/>
        </w:rPr>
        <w:t xml:space="preserve">Open with button </w:t>
      </w:r>
    </w:p>
    <w:p w:rsidR="00FD2FF3" w:rsidRPr="00FD2FF3" w:rsidRDefault="00445EB6" w:rsidP="00445EB6">
      <w:pPr>
        <w:pStyle w:val="ListParagraph"/>
        <w:numPr>
          <w:ilvl w:val="3"/>
          <w:numId w:val="1"/>
        </w:numPr>
        <w:rPr>
          <w:color w:val="000000"/>
          <w:shd w:val="clear" w:color="auto" w:fill="F3F4F5"/>
        </w:rPr>
      </w:pPr>
      <w:r>
        <w:rPr>
          <w:color w:val="000000"/>
        </w:rPr>
        <w:t xml:space="preserve">With basic render view, make sure you select Arnold Renderer instead of the </w:t>
      </w:r>
      <w:proofErr w:type="gramStart"/>
      <w:r>
        <w:rPr>
          <w:color w:val="000000"/>
        </w:rPr>
        <w:t>default(</w:t>
      </w:r>
      <w:proofErr w:type="gramEnd"/>
      <w:r>
        <w:rPr>
          <w:color w:val="000000"/>
        </w:rPr>
        <w:t xml:space="preserve">usually is </w:t>
      </w:r>
      <w:proofErr w:type="spellStart"/>
      <w:r>
        <w:rPr>
          <w:color w:val="000000"/>
        </w:rPr>
        <w:t>maya</w:t>
      </w:r>
      <w:proofErr w:type="spellEnd"/>
      <w:r>
        <w:rPr>
          <w:color w:val="000000"/>
        </w:rPr>
        <w:t xml:space="preserve"> software)</w:t>
      </w:r>
    </w:p>
    <w:p w:rsidR="00FD2FF3" w:rsidRPr="00FD2FF3" w:rsidRDefault="00FD2FF3" w:rsidP="00FD2FF3">
      <w:pPr>
        <w:pStyle w:val="ListParagraph"/>
        <w:numPr>
          <w:ilvl w:val="1"/>
          <w:numId w:val="1"/>
        </w:numPr>
        <w:rPr>
          <w:b/>
          <w:color w:val="000000"/>
          <w:shd w:val="clear" w:color="auto" w:fill="F3F4F5"/>
        </w:rPr>
      </w:pPr>
      <w:r w:rsidRPr="00FD2FF3">
        <w:rPr>
          <w:b/>
          <w:color w:val="000000"/>
        </w:rPr>
        <w:lastRenderedPageBreak/>
        <w:t>FOR THIS ASSIGNMENT STICK TO THE ARNOLD RENDERVIEW</w:t>
      </w:r>
    </w:p>
    <w:p w:rsidR="00CE4454" w:rsidRPr="00445EB6" w:rsidRDefault="00FD2FF3" w:rsidP="00FD2FF3">
      <w:pPr>
        <w:pStyle w:val="ListParagraph"/>
        <w:numPr>
          <w:ilvl w:val="2"/>
          <w:numId w:val="1"/>
        </w:numPr>
        <w:rPr>
          <w:color w:val="000000"/>
          <w:shd w:val="clear" w:color="auto" w:fill="F3F4F5"/>
        </w:rPr>
      </w:pPr>
      <w:r>
        <w:rPr>
          <w:color w:val="000000"/>
        </w:rPr>
        <w:t>It has more options and works better for Arnold renderer</w:t>
      </w:r>
      <w:r w:rsidR="00BD204D" w:rsidRPr="00445EB6">
        <w:rPr>
          <w:color w:val="000000"/>
          <w:shd w:val="clear" w:color="auto" w:fill="F3F4F5"/>
        </w:rPr>
        <w:br/>
      </w:r>
    </w:p>
    <w:p w:rsidR="00CE4454" w:rsidRDefault="00CE4454" w:rsidP="00BD204D">
      <w:pPr>
        <w:pStyle w:val="ListParagraph"/>
        <w:numPr>
          <w:ilvl w:val="1"/>
          <w:numId w:val="1"/>
        </w:numPr>
        <w:rPr>
          <w:color w:val="000000"/>
          <w:shd w:val="clear" w:color="auto" w:fill="F3F4F5"/>
        </w:rPr>
      </w:pPr>
      <w:r w:rsidRPr="00E340B2">
        <w:rPr>
          <w:color w:val="000000"/>
        </w:rPr>
        <w:t>Setup render</w:t>
      </w:r>
      <w:r>
        <w:rPr>
          <w:color w:val="000000"/>
          <w:shd w:val="clear" w:color="auto" w:fill="F3F4F5"/>
        </w:rPr>
        <w:t xml:space="preserve"> </w:t>
      </w:r>
    </w:p>
    <w:p w:rsidR="00780CE2" w:rsidRDefault="00780CE2" w:rsidP="00780CE2">
      <w:pPr>
        <w:pStyle w:val="ListParagraph"/>
        <w:numPr>
          <w:ilvl w:val="2"/>
          <w:numId w:val="1"/>
        </w:numPr>
        <w:rPr>
          <w:color w:val="000000"/>
          <w:shd w:val="clear" w:color="auto" w:fill="F3F4F5"/>
        </w:rPr>
      </w:pPr>
      <w:r>
        <w:rPr>
          <w:color w:val="000000"/>
          <w:shd w:val="clear" w:color="auto" w:fill="F3F4F5"/>
        </w:rPr>
        <w:t>Open render settings</w:t>
      </w:r>
    </w:p>
    <w:p w:rsidR="00780CE2" w:rsidRDefault="00780CE2" w:rsidP="00780CE2">
      <w:pPr>
        <w:pStyle w:val="ListParagraph"/>
        <w:numPr>
          <w:ilvl w:val="3"/>
          <w:numId w:val="1"/>
        </w:numPr>
        <w:rPr>
          <w:color w:val="000000"/>
          <w:shd w:val="clear" w:color="auto" w:fill="F3F4F5"/>
        </w:rPr>
      </w:pPr>
      <w:r>
        <w:rPr>
          <w:color w:val="000000"/>
          <w:shd w:val="clear" w:color="auto" w:fill="F3F4F5"/>
        </w:rPr>
        <w:t>Render- Render settings</w:t>
      </w:r>
    </w:p>
    <w:p w:rsidR="00E03292" w:rsidRDefault="00E03292" w:rsidP="00780CE2">
      <w:pPr>
        <w:pStyle w:val="ListParagraph"/>
        <w:numPr>
          <w:ilvl w:val="3"/>
          <w:numId w:val="1"/>
        </w:numPr>
        <w:rPr>
          <w:color w:val="000000"/>
          <w:shd w:val="clear" w:color="auto" w:fill="F3F4F5"/>
        </w:rPr>
      </w:pPr>
      <w:r>
        <w:rPr>
          <w:color w:val="000000"/>
          <w:shd w:val="clear" w:color="auto" w:fill="F3F4F5"/>
        </w:rPr>
        <w:t>Also a button for it at the top</w:t>
      </w:r>
    </w:p>
    <w:p w:rsidR="00E03292" w:rsidRDefault="00E03292" w:rsidP="00780CE2">
      <w:pPr>
        <w:pStyle w:val="ListParagraph"/>
        <w:numPr>
          <w:ilvl w:val="3"/>
          <w:numId w:val="1"/>
        </w:numPr>
        <w:rPr>
          <w:color w:val="000000"/>
          <w:shd w:val="clear" w:color="auto" w:fill="F3F4F5"/>
        </w:rPr>
      </w:pPr>
      <w:r>
        <w:rPr>
          <w:color w:val="000000"/>
          <w:shd w:val="clear" w:color="auto" w:fill="F3F4F5"/>
        </w:rPr>
        <w:t xml:space="preserve">Make sure it’s using </w:t>
      </w:r>
      <w:proofErr w:type="spellStart"/>
      <w:r>
        <w:rPr>
          <w:color w:val="000000"/>
          <w:shd w:val="clear" w:color="auto" w:fill="F3F4F5"/>
        </w:rPr>
        <w:t>arnold</w:t>
      </w:r>
      <w:proofErr w:type="spellEnd"/>
    </w:p>
    <w:p w:rsidR="00CE4454" w:rsidRPr="00780CE2" w:rsidRDefault="00E340B2" w:rsidP="00BD204D">
      <w:pPr>
        <w:pStyle w:val="ListParagraph"/>
        <w:numPr>
          <w:ilvl w:val="2"/>
          <w:numId w:val="1"/>
        </w:numPr>
        <w:rPr>
          <w:color w:val="000000"/>
          <w:shd w:val="clear" w:color="auto" w:fill="F3F4F5"/>
        </w:rPr>
      </w:pPr>
      <w:r w:rsidRPr="00E340B2">
        <w:rPr>
          <w:b/>
          <w:color w:val="000000"/>
        </w:rPr>
        <w:t xml:space="preserve">Select </w:t>
      </w:r>
      <w:r w:rsidR="00CE4454" w:rsidRPr="00E340B2">
        <w:rPr>
          <w:b/>
          <w:color w:val="000000"/>
        </w:rPr>
        <w:t>Camera</w:t>
      </w:r>
      <w:r w:rsidRPr="00E340B2">
        <w:rPr>
          <w:color w:val="000000"/>
        </w:rPr>
        <w:t>:</w:t>
      </w:r>
      <w:r>
        <w:rPr>
          <w:color w:val="000000"/>
          <w:shd w:val="clear" w:color="auto" w:fill="F3F4F5"/>
        </w:rPr>
        <w:t xml:space="preserve"> </w:t>
      </w:r>
      <w:proofErr w:type="spellStart"/>
      <w:r w:rsidR="00780CE2">
        <w:rPr>
          <w:color w:val="000000"/>
          <w:shd w:val="clear" w:color="auto" w:fill="B6DDE8" w:themeFill="accent5" w:themeFillTint="66"/>
        </w:rPr>
        <w:t>Renderable</w:t>
      </w:r>
      <w:proofErr w:type="spellEnd"/>
      <w:r w:rsidR="00780CE2">
        <w:rPr>
          <w:color w:val="000000"/>
          <w:shd w:val="clear" w:color="auto" w:fill="B6DDE8" w:themeFill="accent5" w:themeFillTint="66"/>
        </w:rPr>
        <w:t xml:space="preserve"> camera- select </w:t>
      </w:r>
      <w:proofErr w:type="spellStart"/>
      <w:r w:rsidR="00780CE2">
        <w:rPr>
          <w:color w:val="000000"/>
          <w:shd w:val="clear" w:color="auto" w:fill="B6DDE8" w:themeFill="accent5" w:themeFillTint="66"/>
        </w:rPr>
        <w:t>render_camera</w:t>
      </w:r>
      <w:proofErr w:type="spellEnd"/>
    </w:p>
    <w:p w:rsidR="00780CE2" w:rsidRPr="00780CE2" w:rsidRDefault="00CE4454" w:rsidP="00780CE2">
      <w:pPr>
        <w:pStyle w:val="ListParagraph"/>
        <w:numPr>
          <w:ilvl w:val="2"/>
          <w:numId w:val="1"/>
        </w:numPr>
        <w:rPr>
          <w:color w:val="000000"/>
          <w:shd w:val="clear" w:color="auto" w:fill="F3F4F5"/>
        </w:rPr>
      </w:pPr>
      <w:r w:rsidRPr="00E340B2">
        <w:rPr>
          <w:color w:val="000000"/>
        </w:rPr>
        <w:t>Other tools in render</w:t>
      </w:r>
    </w:p>
    <w:p w:rsidR="00780CE2" w:rsidRPr="00780CE2" w:rsidRDefault="00780CE2" w:rsidP="00780CE2">
      <w:pPr>
        <w:pStyle w:val="ListParagraph"/>
        <w:numPr>
          <w:ilvl w:val="2"/>
          <w:numId w:val="1"/>
        </w:numPr>
        <w:rPr>
          <w:color w:val="000000"/>
          <w:shd w:val="clear" w:color="auto" w:fill="F3F4F5"/>
        </w:rPr>
      </w:pPr>
      <w:r>
        <w:rPr>
          <w:color w:val="000000"/>
        </w:rPr>
        <w:t>Arnold Renderer tab (samples)</w:t>
      </w:r>
    </w:p>
    <w:p w:rsidR="00780CE2" w:rsidRPr="00780CE2" w:rsidRDefault="00780CE2" w:rsidP="00780CE2">
      <w:pPr>
        <w:pStyle w:val="ListParagraph"/>
        <w:numPr>
          <w:ilvl w:val="3"/>
          <w:numId w:val="1"/>
        </w:numPr>
        <w:rPr>
          <w:color w:val="000000"/>
          <w:shd w:val="clear" w:color="auto" w:fill="F3F4F5"/>
        </w:rPr>
      </w:pPr>
      <w:r>
        <w:rPr>
          <w:color w:val="000000"/>
        </w:rPr>
        <w:t xml:space="preserve">Camera is an exponential increase that increases all properties below it by </w:t>
      </w:r>
      <w:proofErr w:type="spellStart"/>
      <w:r>
        <w:rPr>
          <w:color w:val="000000"/>
        </w:rPr>
        <w:t>it’s</w:t>
      </w:r>
      <w:proofErr w:type="spellEnd"/>
      <w:r>
        <w:rPr>
          <w:color w:val="000000"/>
        </w:rPr>
        <w:t xml:space="preserve"> number</w:t>
      </w:r>
    </w:p>
    <w:p w:rsidR="00780CE2" w:rsidRPr="00780CE2" w:rsidRDefault="00780CE2" w:rsidP="00780CE2">
      <w:pPr>
        <w:pStyle w:val="ListParagraph"/>
        <w:numPr>
          <w:ilvl w:val="4"/>
          <w:numId w:val="1"/>
        </w:numPr>
        <w:rPr>
          <w:color w:val="000000"/>
          <w:shd w:val="clear" w:color="auto" w:fill="F3F4F5"/>
        </w:rPr>
      </w:pPr>
      <w:r>
        <w:rPr>
          <w:color w:val="000000"/>
        </w:rPr>
        <w:t>If Diffuse is 3 and Camera is 3, then diffuse is actually 9</w:t>
      </w:r>
    </w:p>
    <w:p w:rsidR="00780CE2" w:rsidRPr="00780CE2" w:rsidRDefault="00780CE2" w:rsidP="00780CE2">
      <w:pPr>
        <w:pStyle w:val="ListParagraph"/>
        <w:numPr>
          <w:ilvl w:val="3"/>
          <w:numId w:val="1"/>
        </w:numPr>
        <w:rPr>
          <w:color w:val="000000"/>
          <w:shd w:val="clear" w:color="auto" w:fill="F3F4F5"/>
        </w:rPr>
      </w:pPr>
      <w:r>
        <w:rPr>
          <w:color w:val="000000"/>
        </w:rPr>
        <w:t>Good to set camera to 3 and the remaining to 2 for now</w:t>
      </w:r>
    </w:p>
    <w:p w:rsidR="00CE4454" w:rsidRDefault="00CE4454" w:rsidP="00780CE2">
      <w:pPr>
        <w:pStyle w:val="ListParagraph"/>
        <w:ind w:left="2880"/>
        <w:rPr>
          <w:color w:val="000000"/>
          <w:shd w:val="clear" w:color="auto" w:fill="F3F4F5"/>
        </w:rPr>
      </w:pPr>
      <w:r>
        <w:rPr>
          <w:color w:val="000000"/>
          <w:shd w:val="clear" w:color="auto" w:fill="F3F4F5"/>
        </w:rPr>
        <w:br/>
      </w:r>
    </w:p>
    <w:p w:rsidR="00CE4454" w:rsidRPr="00CE4454" w:rsidRDefault="00CE4454" w:rsidP="00BD204D">
      <w:pPr>
        <w:pStyle w:val="ListParagraph"/>
        <w:numPr>
          <w:ilvl w:val="0"/>
          <w:numId w:val="1"/>
        </w:numPr>
        <w:rPr>
          <w:color w:val="000000"/>
          <w:shd w:val="clear" w:color="auto" w:fill="F3F4F5"/>
        </w:rPr>
      </w:pPr>
      <w:r w:rsidRPr="00E340B2">
        <w:rPr>
          <w:color w:val="000000"/>
        </w:rPr>
        <w:t xml:space="preserve">Set the </w:t>
      </w:r>
      <w:r w:rsidRPr="00E340B2">
        <w:rPr>
          <w:color w:val="000000"/>
          <w:shd w:val="clear" w:color="auto" w:fill="B6DDE8" w:themeFill="accent5" w:themeFillTint="66"/>
        </w:rPr>
        <w:t>Cone Angle to</w:t>
      </w:r>
      <w:r w:rsidRPr="00E340B2">
        <w:rPr>
          <w:rStyle w:val="apple-converted-space"/>
          <w:color w:val="000000"/>
          <w:shd w:val="clear" w:color="auto" w:fill="B6DDE8" w:themeFill="accent5" w:themeFillTint="66"/>
        </w:rPr>
        <w:t> </w:t>
      </w:r>
      <w:r w:rsidRPr="00E340B2">
        <w:rPr>
          <w:rStyle w:val="Strong"/>
          <w:color w:val="000000"/>
          <w:shd w:val="clear" w:color="auto" w:fill="B6DDE8" w:themeFill="accent5" w:themeFillTint="66"/>
        </w:rPr>
        <w:t>20</w:t>
      </w:r>
      <w:r w:rsidRPr="00E340B2">
        <w:rPr>
          <w:color w:val="000000"/>
        </w:rPr>
        <w:t xml:space="preserve">, the </w:t>
      </w:r>
      <w:r w:rsidRPr="00E340B2">
        <w:rPr>
          <w:color w:val="000000"/>
          <w:shd w:val="clear" w:color="auto" w:fill="B6DDE8" w:themeFill="accent5" w:themeFillTint="66"/>
        </w:rPr>
        <w:t>Penumbra Angle to</w:t>
      </w:r>
      <w:r w:rsidRPr="00E340B2">
        <w:rPr>
          <w:rStyle w:val="apple-converted-space"/>
          <w:color w:val="000000"/>
          <w:shd w:val="clear" w:color="auto" w:fill="B6DDE8" w:themeFill="accent5" w:themeFillTint="66"/>
        </w:rPr>
        <w:t> </w:t>
      </w:r>
      <w:r w:rsidRPr="00E340B2">
        <w:rPr>
          <w:rStyle w:val="Strong"/>
          <w:color w:val="000000"/>
          <w:shd w:val="clear" w:color="auto" w:fill="B6DDE8" w:themeFill="accent5" w:themeFillTint="66"/>
        </w:rPr>
        <w:t>25</w:t>
      </w:r>
      <w:r w:rsidRPr="00E340B2">
        <w:rPr>
          <w:color w:val="000000"/>
          <w:shd w:val="clear" w:color="auto" w:fill="B6DDE8" w:themeFill="accent5" w:themeFillTint="66"/>
        </w:rPr>
        <w:t>,</w:t>
      </w:r>
      <w:r w:rsidRPr="00E340B2">
        <w:rPr>
          <w:color w:val="000000"/>
        </w:rPr>
        <w:t xml:space="preserve"> and the </w:t>
      </w:r>
      <w:proofErr w:type="spellStart"/>
      <w:r w:rsidRPr="00E340B2">
        <w:rPr>
          <w:color w:val="000000"/>
          <w:shd w:val="clear" w:color="auto" w:fill="B6DDE8" w:themeFill="accent5" w:themeFillTint="66"/>
        </w:rPr>
        <w:t>Dropoff</w:t>
      </w:r>
      <w:proofErr w:type="spellEnd"/>
      <w:r w:rsidRPr="00E340B2">
        <w:rPr>
          <w:color w:val="000000"/>
          <w:shd w:val="clear" w:color="auto" w:fill="B6DDE8" w:themeFill="accent5" w:themeFillTint="66"/>
        </w:rPr>
        <w:t xml:space="preserve"> to</w:t>
      </w:r>
      <w:r w:rsidRPr="00E340B2">
        <w:rPr>
          <w:rStyle w:val="apple-converted-space"/>
          <w:color w:val="000000"/>
          <w:shd w:val="clear" w:color="auto" w:fill="B6DDE8" w:themeFill="accent5" w:themeFillTint="66"/>
        </w:rPr>
        <w:t> </w:t>
      </w:r>
      <w:r w:rsidR="00C84813">
        <w:rPr>
          <w:rStyle w:val="Strong"/>
          <w:color w:val="000000"/>
          <w:shd w:val="clear" w:color="auto" w:fill="B6DDE8" w:themeFill="accent5" w:themeFillTint="66"/>
        </w:rPr>
        <w:t>0.</w:t>
      </w:r>
      <w:r w:rsidRPr="00E340B2">
        <w:rPr>
          <w:rStyle w:val="Strong"/>
          <w:color w:val="000000"/>
          <w:shd w:val="clear" w:color="auto" w:fill="B6DDE8" w:themeFill="accent5" w:themeFillTint="66"/>
        </w:rPr>
        <w:t>5</w:t>
      </w:r>
      <w:r w:rsidRPr="00E340B2">
        <w:rPr>
          <w:color w:val="000000"/>
        </w:rPr>
        <w:t>. This will give a nice, soft edge to the Spotlight.</w:t>
      </w:r>
      <w:r w:rsidR="00E340B2">
        <w:rPr>
          <w:color w:val="000000"/>
        </w:rPr>
        <w:br/>
      </w:r>
      <w:r>
        <w:rPr>
          <w:color w:val="000000"/>
          <w:shd w:val="clear" w:color="auto" w:fill="F3F4F5"/>
        </w:rPr>
        <w:br/>
      </w:r>
      <w:r w:rsidR="00E340B2" w:rsidRPr="00E340B2">
        <w:rPr>
          <w:color w:val="000000"/>
        </w:rPr>
        <w:tab/>
      </w:r>
      <w:r w:rsidR="00E340B2" w:rsidRPr="00E340B2">
        <w:rPr>
          <w:b/>
          <w:color w:val="000000"/>
          <w:shd w:val="clear" w:color="auto" w:fill="B6DDE8" w:themeFill="accent5" w:themeFillTint="66"/>
        </w:rPr>
        <w:t>Cone Angle</w:t>
      </w:r>
      <w:r w:rsidR="00E340B2">
        <w:rPr>
          <w:color w:val="000000"/>
          <w:shd w:val="clear" w:color="auto" w:fill="F3F4F5"/>
        </w:rPr>
        <w:t>-</w:t>
      </w:r>
      <w:r w:rsidR="00E340B2" w:rsidRPr="0012755B">
        <w:t>The size of the light</w:t>
      </w:r>
      <w:r w:rsidR="00E340B2">
        <w:t>’s</w:t>
      </w:r>
      <w:r w:rsidR="00E340B2" w:rsidRPr="0012755B">
        <w:t xml:space="preserve"> cone angle. The higher the number, </w:t>
      </w:r>
      <w:r w:rsidR="00E340B2">
        <w:tab/>
      </w:r>
      <w:r w:rsidR="00E340B2" w:rsidRPr="0012755B">
        <w:t>larger the cone angle size</w:t>
      </w:r>
      <w:r w:rsidR="00E340B2">
        <w:t xml:space="preserve"> will be</w:t>
      </w:r>
      <w:r w:rsidR="00E340B2" w:rsidRPr="0012755B">
        <w:t xml:space="preserve">. </w:t>
      </w:r>
      <w:r w:rsidR="00E340B2">
        <w:br/>
      </w:r>
      <w:r w:rsidR="00E340B2">
        <w:br/>
      </w:r>
      <w:r w:rsidR="00E340B2">
        <w:tab/>
      </w:r>
      <w:r w:rsidR="00E340B2" w:rsidRPr="00E340B2">
        <w:rPr>
          <w:b/>
          <w:shd w:val="clear" w:color="auto" w:fill="B6DDE8" w:themeFill="accent5" w:themeFillTint="66"/>
        </w:rPr>
        <w:t xml:space="preserve">Penumbra Angle- </w:t>
      </w:r>
      <w:r w:rsidR="00E340B2" w:rsidRPr="0012755B">
        <w:t xml:space="preserve">The softness and hardness of the light fall. It is part </w:t>
      </w:r>
      <w:r w:rsidR="00E340B2">
        <w:tab/>
      </w:r>
      <w:r w:rsidR="00E340B2" w:rsidRPr="0012755B">
        <w:t xml:space="preserve">of the shadow where light makes it past whatever is casting the </w:t>
      </w:r>
      <w:r w:rsidR="00E340B2">
        <w:tab/>
      </w:r>
      <w:r w:rsidR="00E340B2" w:rsidRPr="0012755B">
        <w:t xml:space="preserve">shadow. Higher the Penumbra angle, the softer the edge will be for the </w:t>
      </w:r>
      <w:r w:rsidR="00E340B2">
        <w:tab/>
      </w:r>
      <w:r w:rsidR="00E340B2" w:rsidRPr="0012755B">
        <w:t>spotlight.</w:t>
      </w:r>
      <w:r w:rsidR="00E340B2">
        <w:br/>
      </w:r>
      <w:r w:rsidR="00E340B2">
        <w:br/>
      </w:r>
      <w:r w:rsidR="00E340B2">
        <w:tab/>
      </w:r>
      <w:proofErr w:type="spellStart"/>
      <w:r w:rsidR="00E340B2" w:rsidRPr="00E340B2">
        <w:rPr>
          <w:b/>
          <w:shd w:val="clear" w:color="auto" w:fill="B6DDE8" w:themeFill="accent5" w:themeFillTint="66"/>
        </w:rPr>
        <w:t>Dropoff</w:t>
      </w:r>
      <w:proofErr w:type="spellEnd"/>
      <w:r w:rsidR="00E340B2" w:rsidRPr="00E340B2">
        <w:rPr>
          <w:b/>
          <w:shd w:val="clear" w:color="auto" w:fill="B6DDE8" w:themeFill="accent5" w:themeFillTint="66"/>
        </w:rPr>
        <w:t>-</w:t>
      </w:r>
      <w:r w:rsidR="00E340B2">
        <w:t xml:space="preserve"> </w:t>
      </w:r>
      <w:r w:rsidR="00E340B2" w:rsidRPr="0012755B">
        <w:t>The rate of which light degrades as it moves through space.</w:t>
      </w:r>
      <w:r w:rsidR="00E340B2" w:rsidRPr="006B2CB0">
        <w:rPr>
          <w:sz w:val="18"/>
        </w:rPr>
        <w:t xml:space="preserve"> </w:t>
      </w:r>
      <w:r w:rsidR="00E340B2">
        <w:br/>
      </w:r>
    </w:p>
    <w:p w:rsidR="00CE4454" w:rsidRDefault="00CE4454" w:rsidP="00BD204D">
      <w:pPr>
        <w:pStyle w:val="ListParagraph"/>
        <w:numPr>
          <w:ilvl w:val="0"/>
          <w:numId w:val="1"/>
        </w:numPr>
        <w:rPr>
          <w:color w:val="000000"/>
          <w:shd w:val="clear" w:color="auto" w:fill="F3F4F5"/>
        </w:rPr>
      </w:pPr>
      <w:r>
        <w:rPr>
          <w:color w:val="000000"/>
          <w:shd w:val="clear" w:color="auto" w:fill="F3F4F5"/>
        </w:rPr>
        <w:t xml:space="preserve">Render Image </w:t>
      </w:r>
      <w:r>
        <w:rPr>
          <w:color w:val="000000"/>
          <w:shd w:val="clear" w:color="auto" w:fill="F3F4F5"/>
        </w:rPr>
        <w:br/>
      </w:r>
    </w:p>
    <w:p w:rsidR="00CE4454" w:rsidRPr="00CE4454" w:rsidRDefault="00CE4454" w:rsidP="00CE4454">
      <w:pPr>
        <w:pStyle w:val="ListParagraph"/>
        <w:numPr>
          <w:ilvl w:val="0"/>
          <w:numId w:val="1"/>
        </w:numPr>
        <w:rPr>
          <w:color w:val="000000"/>
          <w:shd w:val="clear" w:color="auto" w:fill="F3F4F5"/>
        </w:rPr>
      </w:pPr>
      <w:r w:rsidRPr="00FA10D1">
        <w:rPr>
          <w:b/>
          <w:szCs w:val="36"/>
        </w:rPr>
        <w:t>Attribute Editor</w:t>
      </w:r>
      <w:r w:rsidRPr="00FA10D1">
        <w:rPr>
          <w:szCs w:val="36"/>
        </w:rPr>
        <w:t xml:space="preserve">. </w:t>
      </w:r>
      <w:r w:rsidR="00C97173">
        <w:rPr>
          <w:szCs w:val="36"/>
        </w:rPr>
        <w:br/>
      </w:r>
    </w:p>
    <w:p w:rsidR="00CE4454" w:rsidRPr="00CE4454" w:rsidRDefault="00CE4454" w:rsidP="00CE4454">
      <w:pPr>
        <w:pStyle w:val="ListParagraph"/>
        <w:numPr>
          <w:ilvl w:val="1"/>
          <w:numId w:val="1"/>
        </w:numPr>
        <w:rPr>
          <w:color w:val="000000"/>
          <w:shd w:val="clear" w:color="auto" w:fill="F3F4F5"/>
        </w:rPr>
      </w:pPr>
      <w:r w:rsidRPr="00FA10D1">
        <w:rPr>
          <w:szCs w:val="36"/>
        </w:rPr>
        <w:t xml:space="preserve">Under </w:t>
      </w:r>
      <w:r w:rsidR="00E03292">
        <w:rPr>
          <w:b/>
          <w:szCs w:val="36"/>
        </w:rPr>
        <w:t>Arnold</w:t>
      </w:r>
      <w:r w:rsidRPr="00FA10D1">
        <w:rPr>
          <w:szCs w:val="36"/>
        </w:rPr>
        <w:t xml:space="preserve"> </w:t>
      </w:r>
    </w:p>
    <w:p w:rsidR="00C97173" w:rsidRPr="00E03292" w:rsidRDefault="00CE4454" w:rsidP="00CE4454">
      <w:pPr>
        <w:pStyle w:val="ListParagraph"/>
        <w:numPr>
          <w:ilvl w:val="2"/>
          <w:numId w:val="1"/>
        </w:numPr>
        <w:rPr>
          <w:color w:val="000000"/>
          <w:shd w:val="clear" w:color="auto" w:fill="F3F4F5"/>
        </w:rPr>
      </w:pPr>
      <w:r w:rsidRPr="00FA10D1">
        <w:rPr>
          <w:szCs w:val="36"/>
        </w:rPr>
        <w:t xml:space="preserve">Check </w:t>
      </w:r>
      <w:r w:rsidR="00E03292">
        <w:rPr>
          <w:b/>
          <w:szCs w:val="36"/>
        </w:rPr>
        <w:t>cast shadows</w:t>
      </w:r>
      <w:r w:rsidRPr="00FA10D1">
        <w:rPr>
          <w:szCs w:val="36"/>
        </w:rPr>
        <w:t xml:space="preserve">  </w:t>
      </w:r>
    </w:p>
    <w:p w:rsidR="00E03292" w:rsidRPr="00E03292" w:rsidRDefault="00E03292" w:rsidP="00CE4454">
      <w:pPr>
        <w:pStyle w:val="ListParagraph"/>
        <w:numPr>
          <w:ilvl w:val="2"/>
          <w:numId w:val="1"/>
        </w:numPr>
        <w:rPr>
          <w:color w:val="000000"/>
          <w:shd w:val="clear" w:color="auto" w:fill="F3F4F5"/>
        </w:rPr>
      </w:pPr>
      <w:r>
        <w:rPr>
          <w:szCs w:val="36"/>
        </w:rPr>
        <w:t xml:space="preserve">Change Radius </w:t>
      </w:r>
      <w:r w:rsidRPr="00E03292">
        <w:rPr>
          <w:szCs w:val="36"/>
        </w:rPr>
        <w:t>to 1.569</w:t>
      </w:r>
    </w:p>
    <w:p w:rsidR="00E03292" w:rsidRPr="00C97173" w:rsidRDefault="00E03292" w:rsidP="00E03292">
      <w:pPr>
        <w:pStyle w:val="ListParagraph"/>
        <w:numPr>
          <w:ilvl w:val="3"/>
          <w:numId w:val="1"/>
        </w:numPr>
        <w:rPr>
          <w:color w:val="000000"/>
          <w:shd w:val="clear" w:color="auto" w:fill="F3F4F5"/>
        </w:rPr>
      </w:pPr>
      <w:r>
        <w:rPr>
          <w:szCs w:val="36"/>
        </w:rPr>
        <w:t>Radius Softens the hard edges on shadows</w:t>
      </w:r>
    </w:p>
    <w:p w:rsidR="00E03292" w:rsidRPr="00E03292" w:rsidRDefault="00E03292" w:rsidP="00CE4454">
      <w:pPr>
        <w:pStyle w:val="ListParagraph"/>
        <w:numPr>
          <w:ilvl w:val="2"/>
          <w:numId w:val="1"/>
        </w:numPr>
      </w:pPr>
      <w:r>
        <w:rPr>
          <w:szCs w:val="36"/>
        </w:rPr>
        <w:t>Change samples to 4</w:t>
      </w:r>
    </w:p>
    <w:p w:rsidR="00E03292" w:rsidRPr="00E03292" w:rsidRDefault="00E03292" w:rsidP="00E03292">
      <w:pPr>
        <w:pStyle w:val="ListParagraph"/>
        <w:numPr>
          <w:ilvl w:val="3"/>
          <w:numId w:val="1"/>
        </w:numPr>
      </w:pPr>
      <w:r>
        <w:rPr>
          <w:szCs w:val="36"/>
        </w:rPr>
        <w:t>Ups the quality of the shadows and image quality</w:t>
      </w:r>
    </w:p>
    <w:p w:rsidR="00E03292" w:rsidRPr="00E03292" w:rsidRDefault="00E03292" w:rsidP="00E03292">
      <w:pPr>
        <w:pStyle w:val="ListParagraph"/>
        <w:numPr>
          <w:ilvl w:val="4"/>
          <w:numId w:val="1"/>
        </w:numPr>
      </w:pPr>
      <w:r>
        <w:rPr>
          <w:szCs w:val="36"/>
        </w:rPr>
        <w:t>Will take longer to render if you bump these up too much</w:t>
      </w:r>
    </w:p>
    <w:p w:rsidR="00E03292" w:rsidRPr="006D1215" w:rsidRDefault="00E03292" w:rsidP="00E03292">
      <w:pPr>
        <w:pStyle w:val="ListParagraph"/>
        <w:numPr>
          <w:ilvl w:val="2"/>
          <w:numId w:val="1"/>
        </w:numPr>
        <w:rPr>
          <w:b/>
        </w:rPr>
      </w:pPr>
      <w:r w:rsidRPr="006D1215">
        <w:rPr>
          <w:b/>
          <w:szCs w:val="36"/>
        </w:rPr>
        <w:t>OTHER TOOLS FOR SHADOWS</w:t>
      </w:r>
    </w:p>
    <w:p w:rsidR="00E03292" w:rsidRPr="00E03292" w:rsidRDefault="00E03292" w:rsidP="00E03292">
      <w:pPr>
        <w:pStyle w:val="ListParagraph"/>
        <w:numPr>
          <w:ilvl w:val="3"/>
          <w:numId w:val="1"/>
        </w:numPr>
      </w:pPr>
      <w:r>
        <w:rPr>
          <w:szCs w:val="36"/>
        </w:rPr>
        <w:t>Shadow density</w:t>
      </w:r>
    </w:p>
    <w:p w:rsidR="00E03292" w:rsidRPr="00E03292" w:rsidRDefault="00E03292" w:rsidP="00E03292">
      <w:pPr>
        <w:pStyle w:val="ListParagraph"/>
        <w:numPr>
          <w:ilvl w:val="4"/>
          <w:numId w:val="1"/>
        </w:numPr>
      </w:pPr>
      <w:r>
        <w:rPr>
          <w:szCs w:val="36"/>
        </w:rPr>
        <w:lastRenderedPageBreak/>
        <w:t>Dims shadow opacity</w:t>
      </w:r>
    </w:p>
    <w:p w:rsidR="00E03292" w:rsidRPr="00E03292" w:rsidRDefault="00E03292" w:rsidP="00E03292">
      <w:pPr>
        <w:pStyle w:val="ListParagraph"/>
        <w:numPr>
          <w:ilvl w:val="3"/>
          <w:numId w:val="1"/>
        </w:numPr>
      </w:pPr>
      <w:r>
        <w:rPr>
          <w:szCs w:val="36"/>
        </w:rPr>
        <w:t>Aspect ratio</w:t>
      </w:r>
    </w:p>
    <w:p w:rsidR="00E03292" w:rsidRPr="00E03292" w:rsidRDefault="00E03292" w:rsidP="00E03292">
      <w:pPr>
        <w:pStyle w:val="ListParagraph"/>
        <w:numPr>
          <w:ilvl w:val="4"/>
          <w:numId w:val="1"/>
        </w:numPr>
      </w:pPr>
      <w:r>
        <w:rPr>
          <w:szCs w:val="36"/>
        </w:rPr>
        <w:t>affects edge of light, brings shadows farther in horizontally</w:t>
      </w:r>
    </w:p>
    <w:p w:rsidR="00E03292" w:rsidRDefault="00E03292" w:rsidP="00E03292">
      <w:pPr>
        <w:pStyle w:val="ListParagraph"/>
        <w:numPr>
          <w:ilvl w:val="3"/>
          <w:numId w:val="1"/>
        </w:numPr>
      </w:pPr>
      <w:r>
        <w:t>Lens radius</w:t>
      </w:r>
    </w:p>
    <w:p w:rsidR="00E03292" w:rsidRPr="00E03292" w:rsidRDefault="00E03292" w:rsidP="006D1215">
      <w:pPr>
        <w:pStyle w:val="ListParagraph"/>
        <w:numPr>
          <w:ilvl w:val="4"/>
          <w:numId w:val="1"/>
        </w:numPr>
      </w:pPr>
      <w:r>
        <w:t>Affects edge of light vertically</w:t>
      </w:r>
    </w:p>
    <w:p w:rsidR="00CE4454" w:rsidRPr="00C97173" w:rsidRDefault="00CE4454" w:rsidP="00E03292">
      <w:pPr>
        <w:pStyle w:val="ListParagraph"/>
        <w:ind w:left="3600"/>
      </w:pPr>
      <w:r w:rsidRPr="00C97173">
        <w:rPr>
          <w:szCs w:val="36"/>
        </w:rPr>
        <w:br/>
      </w:r>
    </w:p>
    <w:p w:rsidR="000D5DF4" w:rsidRPr="00C97173" w:rsidRDefault="00CE4454" w:rsidP="00CE4454">
      <w:pPr>
        <w:pStyle w:val="ListParagraph"/>
        <w:numPr>
          <w:ilvl w:val="0"/>
          <w:numId w:val="1"/>
        </w:numPr>
        <w:rPr>
          <w:b/>
          <w:color w:val="000000"/>
          <w:shd w:val="clear" w:color="auto" w:fill="F3F4F5"/>
        </w:rPr>
      </w:pPr>
      <w:r w:rsidRPr="00C97173">
        <w:rPr>
          <w:b/>
          <w:color w:val="000000"/>
        </w:rPr>
        <w:t>Creating Fill Light</w:t>
      </w:r>
      <w:r w:rsidR="000D5DF4" w:rsidRPr="00C97173">
        <w:rPr>
          <w:b/>
          <w:color w:val="000000"/>
          <w:shd w:val="clear" w:color="auto" w:fill="F3F4F5"/>
        </w:rPr>
        <w:br/>
      </w:r>
    </w:p>
    <w:p w:rsidR="000D5DF4" w:rsidRDefault="000D5DF4" w:rsidP="000D5DF4">
      <w:pPr>
        <w:pStyle w:val="ListParagraph"/>
        <w:numPr>
          <w:ilvl w:val="1"/>
          <w:numId w:val="1"/>
        </w:numPr>
        <w:rPr>
          <w:b/>
          <w:color w:val="000000"/>
          <w:u w:val="single"/>
          <w:shd w:val="clear" w:color="auto" w:fill="F3F4F5"/>
        </w:rPr>
      </w:pPr>
      <w:r w:rsidRPr="00C97173">
        <w:rPr>
          <w:b/>
          <w:color w:val="000000"/>
        </w:rPr>
        <w:t>Fill light-</w:t>
      </w:r>
      <w:r w:rsidRPr="00C97173">
        <w:rPr>
          <w:b/>
          <w:color w:val="000000"/>
        </w:rPr>
        <w:br/>
      </w:r>
      <w:r w:rsidRPr="00C97173">
        <w:rPr>
          <w:b/>
          <w:color w:val="000000"/>
        </w:rPr>
        <w:tab/>
      </w:r>
      <w:r w:rsidRPr="00C97173">
        <w:rPr>
          <w:color w:val="000000"/>
        </w:rPr>
        <w:t>Used to fill in shadows, is a lower intensity than key. Doesn’t create shadows. Can lower light intensity in the real world by movi</w:t>
      </w:r>
      <w:r w:rsidR="004672CE" w:rsidRPr="00C97173">
        <w:rPr>
          <w:color w:val="000000"/>
        </w:rPr>
        <w:t>n</w:t>
      </w:r>
      <w:r w:rsidRPr="00C97173">
        <w:rPr>
          <w:color w:val="000000"/>
        </w:rPr>
        <w:t>g light back, using reflectors or light diffusers.</w:t>
      </w:r>
      <w:r>
        <w:rPr>
          <w:color w:val="000000"/>
          <w:shd w:val="clear" w:color="auto" w:fill="F3F4F5"/>
        </w:rPr>
        <w:t xml:space="preserve">  </w:t>
      </w:r>
      <w:r>
        <w:rPr>
          <w:color w:val="000000"/>
          <w:shd w:val="clear" w:color="auto" w:fill="F3F4F5"/>
        </w:rPr>
        <w:br/>
      </w:r>
    </w:p>
    <w:p w:rsidR="000D5DF4" w:rsidRPr="000D5DF4" w:rsidRDefault="000D5DF4" w:rsidP="000D5DF4">
      <w:pPr>
        <w:pStyle w:val="ListParagraph"/>
        <w:numPr>
          <w:ilvl w:val="1"/>
          <w:numId w:val="1"/>
        </w:numPr>
        <w:rPr>
          <w:b/>
          <w:color w:val="000000"/>
          <w:u w:val="single"/>
          <w:shd w:val="clear" w:color="auto" w:fill="F3F4F5"/>
        </w:rPr>
      </w:pPr>
      <w:r w:rsidRPr="00C97173">
        <w:rPr>
          <w:b/>
          <w:color w:val="000000"/>
        </w:rPr>
        <w:t>Create second spot light</w:t>
      </w:r>
      <w:r w:rsidRPr="000D5DF4">
        <w:rPr>
          <w:b/>
          <w:color w:val="000000"/>
          <w:shd w:val="clear" w:color="auto" w:fill="F3F4F5"/>
        </w:rPr>
        <w:t xml:space="preserve">. </w:t>
      </w:r>
    </w:p>
    <w:p w:rsidR="000D5DF4" w:rsidRPr="000D5DF4" w:rsidRDefault="000D5DF4" w:rsidP="000D5DF4">
      <w:pPr>
        <w:pStyle w:val="ListParagraph"/>
        <w:numPr>
          <w:ilvl w:val="2"/>
          <w:numId w:val="1"/>
        </w:numPr>
        <w:rPr>
          <w:b/>
          <w:color w:val="000000"/>
          <w:u w:val="single"/>
          <w:shd w:val="clear" w:color="auto" w:fill="F3F4F5"/>
        </w:rPr>
      </w:pPr>
      <w:r w:rsidRPr="00C97173">
        <w:rPr>
          <w:color w:val="000000"/>
        </w:rPr>
        <w:t>Rename in outliner</w:t>
      </w:r>
      <w:r>
        <w:rPr>
          <w:color w:val="000000"/>
          <w:shd w:val="clear" w:color="auto" w:fill="F3F4F5"/>
        </w:rPr>
        <w:t xml:space="preserve">. </w:t>
      </w:r>
      <w:r w:rsidR="00C97173">
        <w:rPr>
          <w:color w:val="000000"/>
          <w:shd w:val="clear" w:color="auto" w:fill="F3F4F5"/>
        </w:rPr>
        <w:br/>
      </w:r>
    </w:p>
    <w:p w:rsidR="000D5DF4" w:rsidRPr="000D5DF4" w:rsidRDefault="000D5DF4" w:rsidP="000D5DF4">
      <w:pPr>
        <w:pStyle w:val="ListParagraph"/>
        <w:numPr>
          <w:ilvl w:val="2"/>
          <w:numId w:val="1"/>
        </w:numPr>
        <w:rPr>
          <w:b/>
          <w:color w:val="000000"/>
          <w:u w:val="single"/>
          <w:shd w:val="clear" w:color="auto" w:fill="F3F4F5"/>
        </w:rPr>
      </w:pPr>
      <w:r>
        <w:rPr>
          <w:szCs w:val="36"/>
        </w:rPr>
        <w:t xml:space="preserve">Place the fill light at </w:t>
      </w:r>
      <w:r w:rsidRPr="00C97173">
        <w:rPr>
          <w:b/>
          <w:szCs w:val="36"/>
          <w:shd w:val="clear" w:color="auto" w:fill="B6DDE8" w:themeFill="accent5" w:themeFillTint="66"/>
        </w:rPr>
        <w:t>(</w:t>
      </w:r>
      <w:proofErr w:type="spellStart"/>
      <w:proofErr w:type="gramStart"/>
      <w:r w:rsidRPr="00C97173">
        <w:rPr>
          <w:b/>
          <w:szCs w:val="36"/>
          <w:shd w:val="clear" w:color="auto" w:fill="B6DDE8" w:themeFill="accent5" w:themeFillTint="66"/>
        </w:rPr>
        <w:t>x,y</w:t>
      </w:r>
      <w:proofErr w:type="gramEnd"/>
      <w:r w:rsidRPr="00C97173">
        <w:rPr>
          <w:b/>
          <w:szCs w:val="36"/>
          <w:shd w:val="clear" w:color="auto" w:fill="B6DDE8" w:themeFill="accent5" w:themeFillTint="66"/>
        </w:rPr>
        <w:t>,z</w:t>
      </w:r>
      <w:proofErr w:type="spellEnd"/>
      <w:r w:rsidRPr="00C97173">
        <w:rPr>
          <w:b/>
          <w:szCs w:val="36"/>
          <w:shd w:val="clear" w:color="auto" w:fill="B6DDE8" w:themeFill="accent5" w:themeFillTint="66"/>
        </w:rPr>
        <w:t>)=(-19,17,20).</w:t>
      </w:r>
      <w:r>
        <w:rPr>
          <w:szCs w:val="36"/>
        </w:rPr>
        <w:t xml:space="preserve"> </w:t>
      </w:r>
      <w:r w:rsidR="00C97173">
        <w:rPr>
          <w:szCs w:val="36"/>
        </w:rPr>
        <w:br/>
      </w:r>
    </w:p>
    <w:p w:rsidR="000D5DF4" w:rsidRPr="00E02754" w:rsidRDefault="000D5DF4" w:rsidP="00E02754">
      <w:pPr>
        <w:pStyle w:val="ListParagraph"/>
        <w:numPr>
          <w:ilvl w:val="2"/>
          <w:numId w:val="1"/>
        </w:numPr>
        <w:rPr>
          <w:b/>
          <w:color w:val="000000"/>
          <w:u w:val="single"/>
          <w:shd w:val="clear" w:color="auto" w:fill="F3F4F5"/>
        </w:rPr>
      </w:pPr>
      <w:r w:rsidRPr="00C97173">
        <w:rPr>
          <w:color w:val="000000"/>
        </w:rPr>
        <w:t xml:space="preserve">Select panels and use </w:t>
      </w:r>
      <w:r w:rsidRPr="00C97173">
        <w:rPr>
          <w:b/>
          <w:color w:val="000000"/>
          <w:shd w:val="clear" w:color="auto" w:fill="B6DDE8" w:themeFill="accent5" w:themeFillTint="66"/>
        </w:rPr>
        <w:t>Look through Camera</w:t>
      </w:r>
      <w:r w:rsidRPr="00C97173">
        <w:rPr>
          <w:color w:val="000000"/>
        </w:rPr>
        <w:t xml:space="preserve"> to point light at the pawn</w:t>
      </w:r>
      <w:r>
        <w:rPr>
          <w:color w:val="000000"/>
          <w:shd w:val="clear" w:color="auto" w:fill="F3F4F5"/>
        </w:rPr>
        <w:t xml:space="preserve">. </w:t>
      </w:r>
      <w:r w:rsidR="00C97173" w:rsidRPr="00E02754">
        <w:rPr>
          <w:color w:val="000000"/>
          <w:shd w:val="clear" w:color="auto" w:fill="F3F4F5"/>
        </w:rPr>
        <w:br/>
      </w:r>
    </w:p>
    <w:p w:rsidR="000D5DF4" w:rsidRPr="006D1215" w:rsidRDefault="000D5DF4" w:rsidP="006D1215">
      <w:pPr>
        <w:pStyle w:val="ListParagraph"/>
        <w:numPr>
          <w:ilvl w:val="2"/>
          <w:numId w:val="1"/>
        </w:numPr>
        <w:rPr>
          <w:b/>
          <w:color w:val="000000"/>
          <w:u w:val="single"/>
          <w:shd w:val="clear" w:color="auto" w:fill="F3F4F5"/>
        </w:rPr>
      </w:pPr>
      <w:r w:rsidRPr="00C97173">
        <w:rPr>
          <w:b/>
          <w:szCs w:val="36"/>
          <w:shd w:val="clear" w:color="auto" w:fill="B6DDE8" w:themeFill="accent5" w:themeFillTint="66"/>
        </w:rPr>
        <w:t>Intensity</w:t>
      </w:r>
      <w:r w:rsidRPr="00C97173">
        <w:rPr>
          <w:szCs w:val="36"/>
          <w:shd w:val="clear" w:color="auto" w:fill="B6DDE8" w:themeFill="accent5" w:themeFillTint="66"/>
        </w:rPr>
        <w:t xml:space="preserve"> to </w:t>
      </w:r>
      <w:r w:rsidR="006D1215">
        <w:rPr>
          <w:szCs w:val="36"/>
          <w:shd w:val="clear" w:color="auto" w:fill="B6DDE8" w:themeFill="accent5" w:themeFillTint="66"/>
        </w:rPr>
        <w:t>4000</w:t>
      </w:r>
      <w:r w:rsidRPr="006D1215">
        <w:rPr>
          <w:szCs w:val="36"/>
        </w:rPr>
        <w:t xml:space="preserve">, the </w:t>
      </w:r>
      <w:r w:rsidRPr="006D1215">
        <w:rPr>
          <w:b/>
          <w:szCs w:val="36"/>
          <w:shd w:val="clear" w:color="auto" w:fill="B6DDE8" w:themeFill="accent5" w:themeFillTint="66"/>
        </w:rPr>
        <w:t>Cone Angle</w:t>
      </w:r>
      <w:r w:rsidR="006D1215">
        <w:rPr>
          <w:szCs w:val="36"/>
          <w:shd w:val="clear" w:color="auto" w:fill="B6DDE8" w:themeFill="accent5" w:themeFillTint="66"/>
        </w:rPr>
        <w:t xml:space="preserve"> to 4</w:t>
      </w:r>
      <w:r w:rsidRPr="006D1215">
        <w:rPr>
          <w:szCs w:val="36"/>
          <w:shd w:val="clear" w:color="auto" w:fill="B6DDE8" w:themeFill="accent5" w:themeFillTint="66"/>
        </w:rPr>
        <w:t>0</w:t>
      </w:r>
      <w:r w:rsidRPr="006D1215">
        <w:rPr>
          <w:szCs w:val="36"/>
        </w:rPr>
        <w:t xml:space="preserve">, the </w:t>
      </w:r>
      <w:r w:rsidRPr="006D1215">
        <w:rPr>
          <w:b/>
          <w:szCs w:val="36"/>
          <w:shd w:val="clear" w:color="auto" w:fill="B6DDE8" w:themeFill="accent5" w:themeFillTint="66"/>
        </w:rPr>
        <w:t>Penumbra Angle</w:t>
      </w:r>
      <w:r w:rsidR="006D1215">
        <w:rPr>
          <w:szCs w:val="36"/>
          <w:shd w:val="clear" w:color="auto" w:fill="B6DDE8" w:themeFill="accent5" w:themeFillTint="66"/>
        </w:rPr>
        <w:t xml:space="preserve"> to </w:t>
      </w:r>
      <w:r w:rsidRPr="006D1215">
        <w:rPr>
          <w:szCs w:val="36"/>
          <w:shd w:val="clear" w:color="auto" w:fill="B6DDE8" w:themeFill="accent5" w:themeFillTint="66"/>
        </w:rPr>
        <w:t>0</w:t>
      </w:r>
      <w:r w:rsidRPr="006D1215">
        <w:rPr>
          <w:szCs w:val="36"/>
        </w:rPr>
        <w:t xml:space="preserve">, the </w:t>
      </w:r>
      <w:proofErr w:type="spellStart"/>
      <w:r w:rsidRPr="006D1215">
        <w:rPr>
          <w:b/>
          <w:szCs w:val="36"/>
          <w:shd w:val="clear" w:color="auto" w:fill="B6DDE8" w:themeFill="accent5" w:themeFillTint="66"/>
        </w:rPr>
        <w:t>Dropoff</w:t>
      </w:r>
      <w:proofErr w:type="spellEnd"/>
      <w:r w:rsidRPr="006D1215">
        <w:rPr>
          <w:b/>
          <w:szCs w:val="36"/>
          <w:shd w:val="clear" w:color="auto" w:fill="B6DDE8" w:themeFill="accent5" w:themeFillTint="66"/>
        </w:rPr>
        <w:t xml:space="preserve"> </w:t>
      </w:r>
      <w:r w:rsidRPr="006D1215">
        <w:rPr>
          <w:szCs w:val="36"/>
          <w:shd w:val="clear" w:color="auto" w:fill="B6DDE8" w:themeFill="accent5" w:themeFillTint="66"/>
        </w:rPr>
        <w:t>to 1.25</w:t>
      </w:r>
      <w:r w:rsidRPr="006D1215">
        <w:rPr>
          <w:szCs w:val="36"/>
        </w:rPr>
        <w:t xml:space="preserve">, and the </w:t>
      </w:r>
      <w:r w:rsidRPr="006D1215">
        <w:rPr>
          <w:b/>
          <w:szCs w:val="36"/>
          <w:shd w:val="clear" w:color="auto" w:fill="B6DDE8" w:themeFill="accent5" w:themeFillTint="66"/>
        </w:rPr>
        <w:t>Color</w:t>
      </w:r>
      <w:r w:rsidRPr="006D1215">
        <w:rPr>
          <w:szCs w:val="36"/>
          <w:shd w:val="clear" w:color="auto" w:fill="B6DDE8" w:themeFill="accent5" w:themeFillTint="66"/>
        </w:rPr>
        <w:t xml:space="preserve"> (</w:t>
      </w:r>
      <w:proofErr w:type="gramStart"/>
      <w:r w:rsidRPr="006D1215">
        <w:rPr>
          <w:szCs w:val="36"/>
          <w:shd w:val="clear" w:color="auto" w:fill="B6DDE8" w:themeFill="accent5" w:themeFillTint="66"/>
        </w:rPr>
        <w:t>H,S</w:t>
      </w:r>
      <w:proofErr w:type="gramEnd"/>
      <w:r w:rsidRPr="006D1215">
        <w:rPr>
          <w:szCs w:val="36"/>
          <w:shd w:val="clear" w:color="auto" w:fill="B6DDE8" w:themeFill="accent5" w:themeFillTint="66"/>
        </w:rPr>
        <w:t xml:space="preserve">,V) to (240, 0.388, 0.721). </w:t>
      </w:r>
    </w:p>
    <w:p w:rsidR="000D5DF4" w:rsidRPr="000D5DF4" w:rsidRDefault="000D5DF4" w:rsidP="000D5DF4">
      <w:pPr>
        <w:pStyle w:val="ListParagraph"/>
        <w:numPr>
          <w:ilvl w:val="3"/>
          <w:numId w:val="1"/>
        </w:numPr>
        <w:rPr>
          <w:b/>
          <w:color w:val="000000"/>
          <w:u w:val="single"/>
          <w:shd w:val="clear" w:color="auto" w:fill="F3F4F5"/>
        </w:rPr>
      </w:pPr>
      <w:r>
        <w:rPr>
          <w:szCs w:val="36"/>
        </w:rPr>
        <w:t>H=Hue</w:t>
      </w:r>
    </w:p>
    <w:p w:rsidR="000D5DF4" w:rsidRPr="000D5DF4" w:rsidRDefault="000D5DF4" w:rsidP="000D5DF4">
      <w:pPr>
        <w:pStyle w:val="ListParagraph"/>
        <w:numPr>
          <w:ilvl w:val="3"/>
          <w:numId w:val="1"/>
        </w:numPr>
        <w:rPr>
          <w:b/>
          <w:color w:val="000000"/>
          <w:u w:val="single"/>
          <w:shd w:val="clear" w:color="auto" w:fill="F3F4F5"/>
        </w:rPr>
      </w:pPr>
      <w:r>
        <w:rPr>
          <w:szCs w:val="36"/>
        </w:rPr>
        <w:t xml:space="preserve">S=Saturation </w:t>
      </w:r>
    </w:p>
    <w:p w:rsidR="000D5DF4" w:rsidRDefault="000D5DF4" w:rsidP="000D5DF4">
      <w:pPr>
        <w:pStyle w:val="ListParagraph"/>
        <w:numPr>
          <w:ilvl w:val="3"/>
          <w:numId w:val="1"/>
        </w:numPr>
        <w:rPr>
          <w:b/>
          <w:color w:val="000000"/>
          <w:u w:val="single"/>
          <w:shd w:val="clear" w:color="auto" w:fill="F3F4F5"/>
        </w:rPr>
      </w:pPr>
      <w:r>
        <w:rPr>
          <w:szCs w:val="36"/>
        </w:rPr>
        <w:t xml:space="preserve">V=Value </w:t>
      </w:r>
      <w:r>
        <w:rPr>
          <w:szCs w:val="36"/>
        </w:rPr>
        <w:br/>
      </w:r>
    </w:p>
    <w:p w:rsidR="000D5DF4" w:rsidRPr="006400CD" w:rsidRDefault="006D1215" w:rsidP="006400CD">
      <w:pPr>
        <w:pStyle w:val="ListParagraph"/>
        <w:numPr>
          <w:ilvl w:val="2"/>
          <w:numId w:val="1"/>
        </w:numPr>
        <w:rPr>
          <w:b/>
          <w:color w:val="000000"/>
          <w:u w:val="single"/>
          <w:shd w:val="clear" w:color="auto" w:fill="F3F4F5"/>
        </w:rPr>
      </w:pPr>
      <w:r>
        <w:rPr>
          <w:color w:val="000000"/>
        </w:rPr>
        <w:t>Under Arnold in the attribute editor</w:t>
      </w:r>
    </w:p>
    <w:p w:rsidR="006400CD" w:rsidRPr="006400CD" w:rsidRDefault="006400CD" w:rsidP="006400CD">
      <w:pPr>
        <w:pStyle w:val="ListParagraph"/>
        <w:numPr>
          <w:ilvl w:val="3"/>
          <w:numId w:val="1"/>
        </w:numPr>
        <w:rPr>
          <w:b/>
          <w:color w:val="000000"/>
          <w:u w:val="single"/>
          <w:shd w:val="clear" w:color="auto" w:fill="F3F4F5"/>
        </w:rPr>
      </w:pPr>
      <w:r>
        <w:rPr>
          <w:color w:val="000000"/>
        </w:rPr>
        <w:t>Under visibility change specular to 0</w:t>
      </w:r>
    </w:p>
    <w:p w:rsidR="006400CD" w:rsidRPr="006400CD" w:rsidRDefault="006400CD" w:rsidP="006400CD">
      <w:pPr>
        <w:pStyle w:val="ListParagraph"/>
        <w:numPr>
          <w:ilvl w:val="4"/>
          <w:numId w:val="1"/>
        </w:numPr>
        <w:rPr>
          <w:b/>
          <w:color w:val="000000"/>
          <w:u w:val="single"/>
          <w:shd w:val="clear" w:color="auto" w:fill="F3F4F5"/>
        </w:rPr>
      </w:pPr>
      <w:r>
        <w:rPr>
          <w:color w:val="000000"/>
        </w:rPr>
        <w:t>This will get rid of the specular highlights on the pawn</w:t>
      </w:r>
    </w:p>
    <w:p w:rsidR="006400CD" w:rsidRPr="006400CD" w:rsidRDefault="006400CD" w:rsidP="006400CD">
      <w:pPr>
        <w:pStyle w:val="ListParagraph"/>
        <w:numPr>
          <w:ilvl w:val="3"/>
          <w:numId w:val="1"/>
        </w:numPr>
        <w:rPr>
          <w:b/>
          <w:color w:val="000000"/>
          <w:u w:val="single"/>
          <w:shd w:val="clear" w:color="auto" w:fill="F3F4F5"/>
        </w:rPr>
      </w:pPr>
      <w:r>
        <w:rPr>
          <w:color w:val="000000"/>
        </w:rPr>
        <w:t>Uncheck cast shadows</w:t>
      </w:r>
    </w:p>
    <w:p w:rsidR="000D5DF4" w:rsidRPr="00C97173" w:rsidRDefault="000D5DF4" w:rsidP="000D5DF4">
      <w:pPr>
        <w:pStyle w:val="ListParagraph"/>
        <w:numPr>
          <w:ilvl w:val="0"/>
          <w:numId w:val="1"/>
        </w:numPr>
        <w:rPr>
          <w:b/>
          <w:color w:val="000000"/>
          <w:shd w:val="clear" w:color="auto" w:fill="F3F4F5"/>
        </w:rPr>
      </w:pPr>
      <w:r w:rsidRPr="00C97173">
        <w:rPr>
          <w:b/>
          <w:szCs w:val="36"/>
        </w:rPr>
        <w:t>Creating Rim Light</w:t>
      </w:r>
      <w:r w:rsidRPr="00C97173">
        <w:rPr>
          <w:b/>
          <w:szCs w:val="36"/>
        </w:rPr>
        <w:br/>
      </w:r>
    </w:p>
    <w:p w:rsidR="000D5DF4" w:rsidRPr="000D5DF4" w:rsidRDefault="000D5DF4" w:rsidP="000D5DF4">
      <w:pPr>
        <w:pStyle w:val="ListParagraph"/>
        <w:numPr>
          <w:ilvl w:val="1"/>
          <w:numId w:val="1"/>
        </w:numPr>
        <w:rPr>
          <w:b/>
          <w:color w:val="000000"/>
          <w:u w:val="single"/>
          <w:shd w:val="clear" w:color="auto" w:fill="F3F4F5"/>
        </w:rPr>
      </w:pPr>
      <w:r w:rsidRPr="00C97173">
        <w:rPr>
          <w:b/>
          <w:color w:val="000000"/>
        </w:rPr>
        <w:t>Rim Light</w:t>
      </w:r>
      <w:r>
        <w:rPr>
          <w:b/>
          <w:color w:val="000000"/>
          <w:shd w:val="clear" w:color="auto" w:fill="F3F4F5"/>
        </w:rPr>
        <w:t xml:space="preserve">- </w:t>
      </w:r>
    </w:p>
    <w:p w:rsidR="000D5DF4" w:rsidRPr="000D5DF4" w:rsidRDefault="000D5DF4" w:rsidP="000D5DF4">
      <w:pPr>
        <w:pStyle w:val="ListParagraph"/>
        <w:numPr>
          <w:ilvl w:val="2"/>
          <w:numId w:val="1"/>
        </w:numPr>
        <w:rPr>
          <w:b/>
          <w:color w:val="000000"/>
          <w:u w:val="single"/>
          <w:shd w:val="clear" w:color="auto" w:fill="F3F4F5"/>
        </w:rPr>
      </w:pPr>
      <w:r>
        <w:rPr>
          <w:szCs w:val="36"/>
        </w:rPr>
        <w:t>The rim light provides definition to the silhouette of your subject and helps separate it from the background</w:t>
      </w:r>
      <w:r>
        <w:rPr>
          <w:szCs w:val="36"/>
        </w:rPr>
        <w:br/>
      </w:r>
    </w:p>
    <w:p w:rsidR="00A55800" w:rsidRPr="00A55800" w:rsidRDefault="00A55800" w:rsidP="000D5DF4">
      <w:pPr>
        <w:pStyle w:val="ListParagraph"/>
        <w:numPr>
          <w:ilvl w:val="2"/>
          <w:numId w:val="1"/>
        </w:numPr>
        <w:rPr>
          <w:b/>
          <w:color w:val="000000"/>
          <w:u w:val="single"/>
          <w:shd w:val="clear" w:color="auto" w:fill="F3F4F5"/>
        </w:rPr>
      </w:pPr>
      <w:r>
        <w:rPr>
          <w:color w:val="000000"/>
          <w:shd w:val="clear" w:color="auto" w:fill="F3F4F5"/>
        </w:rPr>
        <w:t>Create another spotlight</w:t>
      </w:r>
    </w:p>
    <w:p w:rsidR="00A55800" w:rsidRPr="00A55800" w:rsidRDefault="00A55800" w:rsidP="000D5DF4">
      <w:pPr>
        <w:pStyle w:val="ListParagraph"/>
        <w:numPr>
          <w:ilvl w:val="2"/>
          <w:numId w:val="1"/>
        </w:numPr>
        <w:rPr>
          <w:b/>
          <w:color w:val="000000"/>
          <w:u w:val="single"/>
          <w:shd w:val="clear" w:color="auto" w:fill="F3F4F5"/>
        </w:rPr>
      </w:pPr>
      <w:r>
        <w:rPr>
          <w:color w:val="000000"/>
          <w:shd w:val="clear" w:color="auto" w:fill="F3F4F5"/>
        </w:rPr>
        <w:t>Name it “</w:t>
      </w:r>
      <w:proofErr w:type="spellStart"/>
      <w:r>
        <w:rPr>
          <w:color w:val="000000"/>
          <w:shd w:val="clear" w:color="auto" w:fill="F3F4F5"/>
        </w:rPr>
        <w:t>pawn_rim</w:t>
      </w:r>
      <w:proofErr w:type="spellEnd"/>
      <w:r>
        <w:rPr>
          <w:color w:val="000000"/>
          <w:shd w:val="clear" w:color="auto" w:fill="F3F4F5"/>
        </w:rPr>
        <w:t>”</w:t>
      </w:r>
    </w:p>
    <w:p w:rsidR="00A55800" w:rsidRPr="00A55800" w:rsidRDefault="00A55800" w:rsidP="000D5DF4">
      <w:pPr>
        <w:pStyle w:val="ListParagraph"/>
        <w:numPr>
          <w:ilvl w:val="2"/>
          <w:numId w:val="1"/>
        </w:numPr>
        <w:rPr>
          <w:b/>
          <w:color w:val="000000"/>
          <w:u w:val="single"/>
          <w:shd w:val="clear" w:color="auto" w:fill="F3F4F5"/>
        </w:rPr>
      </w:pPr>
      <w:r w:rsidRPr="00A55800">
        <w:rPr>
          <w:szCs w:val="36"/>
        </w:rPr>
        <w:t xml:space="preserve">position </w:t>
      </w:r>
      <w:r w:rsidRPr="00A55800">
        <w:rPr>
          <w:b/>
          <w:szCs w:val="36"/>
        </w:rPr>
        <w:t>(</w:t>
      </w:r>
      <w:proofErr w:type="spellStart"/>
      <w:r w:rsidRPr="00A55800">
        <w:rPr>
          <w:b/>
          <w:szCs w:val="36"/>
        </w:rPr>
        <w:t>x,y,z</w:t>
      </w:r>
      <w:proofErr w:type="spellEnd"/>
      <w:r w:rsidRPr="00A55800">
        <w:rPr>
          <w:b/>
          <w:szCs w:val="36"/>
        </w:rPr>
        <w:t>)=(-4, 14, -25)</w:t>
      </w:r>
    </w:p>
    <w:p w:rsidR="00A55800" w:rsidRPr="00A55800" w:rsidRDefault="00A55800" w:rsidP="000D5DF4">
      <w:pPr>
        <w:pStyle w:val="ListParagraph"/>
        <w:numPr>
          <w:ilvl w:val="2"/>
          <w:numId w:val="1"/>
        </w:numPr>
        <w:rPr>
          <w:b/>
          <w:color w:val="000000"/>
          <w:u w:val="single"/>
          <w:shd w:val="clear" w:color="auto" w:fill="F3F4F5"/>
        </w:rPr>
      </w:pPr>
      <w:r w:rsidRPr="00A55800">
        <w:rPr>
          <w:b/>
          <w:szCs w:val="36"/>
        </w:rPr>
        <w:lastRenderedPageBreak/>
        <w:t>Intensity</w:t>
      </w:r>
      <w:r w:rsidRPr="00A55800">
        <w:rPr>
          <w:szCs w:val="36"/>
        </w:rPr>
        <w:t xml:space="preserve"> to </w:t>
      </w:r>
      <w:r w:rsidR="006400CD">
        <w:rPr>
          <w:szCs w:val="36"/>
        </w:rPr>
        <w:t>6000</w:t>
      </w:r>
      <w:r w:rsidRPr="00A55800">
        <w:rPr>
          <w:szCs w:val="36"/>
        </w:rPr>
        <w:t xml:space="preserve"> and the </w:t>
      </w:r>
      <w:r w:rsidRPr="00A55800">
        <w:rPr>
          <w:b/>
          <w:szCs w:val="36"/>
        </w:rPr>
        <w:t>Color (</w:t>
      </w:r>
      <w:proofErr w:type="gramStart"/>
      <w:r w:rsidRPr="00A55800">
        <w:rPr>
          <w:b/>
          <w:szCs w:val="36"/>
        </w:rPr>
        <w:t>H,S</w:t>
      </w:r>
      <w:proofErr w:type="gramEnd"/>
      <w:r w:rsidRPr="00A55800">
        <w:rPr>
          <w:b/>
          <w:szCs w:val="36"/>
        </w:rPr>
        <w:t>,V) to (60, 0.366, 1)</w:t>
      </w:r>
      <w:r w:rsidRPr="00A55800">
        <w:rPr>
          <w:szCs w:val="36"/>
        </w:rPr>
        <w:t xml:space="preserve">. </w:t>
      </w:r>
      <w:r>
        <w:rPr>
          <w:szCs w:val="36"/>
        </w:rPr>
        <w:br/>
      </w:r>
    </w:p>
    <w:p w:rsidR="00A55800" w:rsidRPr="00A55800" w:rsidRDefault="00A55800" w:rsidP="00A55800">
      <w:pPr>
        <w:pStyle w:val="ListParagraph"/>
        <w:numPr>
          <w:ilvl w:val="1"/>
          <w:numId w:val="1"/>
        </w:numPr>
        <w:rPr>
          <w:b/>
          <w:color w:val="000000"/>
          <w:u w:val="single"/>
          <w:shd w:val="clear" w:color="auto" w:fill="F3F4F5"/>
        </w:rPr>
      </w:pPr>
      <w:r>
        <w:rPr>
          <w:b/>
          <w:szCs w:val="36"/>
        </w:rPr>
        <w:t>Harsh cone of light on ground.</w:t>
      </w:r>
    </w:p>
    <w:p w:rsidR="00E02754" w:rsidRPr="00445EB6" w:rsidRDefault="00E02754" w:rsidP="00E02754">
      <w:pPr>
        <w:pStyle w:val="ListParagraph"/>
        <w:numPr>
          <w:ilvl w:val="2"/>
          <w:numId w:val="1"/>
        </w:numPr>
        <w:rPr>
          <w:b/>
          <w:color w:val="000000"/>
          <w:shd w:val="clear" w:color="auto" w:fill="F3F4F5"/>
        </w:rPr>
      </w:pPr>
      <w:r w:rsidRPr="00445EB6">
        <w:rPr>
          <w:b/>
          <w:color w:val="000000"/>
        </w:rPr>
        <w:t>Uncheck “illuminate by default”</w:t>
      </w:r>
    </w:p>
    <w:p w:rsidR="00E02754" w:rsidRPr="00780CE2" w:rsidRDefault="00E02754" w:rsidP="00E02754">
      <w:pPr>
        <w:pStyle w:val="ListParagraph"/>
        <w:numPr>
          <w:ilvl w:val="3"/>
          <w:numId w:val="1"/>
        </w:numPr>
        <w:rPr>
          <w:color w:val="000000"/>
          <w:shd w:val="clear" w:color="auto" w:fill="F3F4F5"/>
        </w:rPr>
      </w:pPr>
      <w:r>
        <w:rPr>
          <w:color w:val="000000"/>
        </w:rPr>
        <w:t>Illuminate by default attaches the light to every object in the scene</w:t>
      </w:r>
    </w:p>
    <w:p w:rsidR="006400CD" w:rsidRPr="006400CD" w:rsidRDefault="006400CD" w:rsidP="006400CD">
      <w:pPr>
        <w:pStyle w:val="ListParagraph"/>
        <w:numPr>
          <w:ilvl w:val="4"/>
          <w:numId w:val="1"/>
        </w:numPr>
        <w:rPr>
          <w:b/>
          <w:color w:val="000000"/>
          <w:u w:val="single"/>
          <w:shd w:val="clear" w:color="auto" w:fill="F3F4F5"/>
        </w:rPr>
      </w:pPr>
      <w:r>
        <w:rPr>
          <w:szCs w:val="36"/>
        </w:rPr>
        <w:t>In the light editor attach the pawn rim to the pawn</w:t>
      </w:r>
    </w:p>
    <w:p w:rsidR="006400CD" w:rsidRPr="006400CD" w:rsidRDefault="006400CD" w:rsidP="006400CD">
      <w:pPr>
        <w:pStyle w:val="ListParagraph"/>
        <w:numPr>
          <w:ilvl w:val="1"/>
          <w:numId w:val="1"/>
        </w:numPr>
        <w:rPr>
          <w:b/>
          <w:color w:val="000000"/>
          <w:u w:val="single"/>
          <w:shd w:val="clear" w:color="auto" w:fill="F3F4F5"/>
        </w:rPr>
      </w:pPr>
      <w:r>
        <w:rPr>
          <w:szCs w:val="36"/>
        </w:rPr>
        <w:t>Uncheck cast shadows</w:t>
      </w:r>
    </w:p>
    <w:p w:rsidR="006400CD" w:rsidRPr="00A55800" w:rsidRDefault="006400CD" w:rsidP="006400CD">
      <w:pPr>
        <w:pStyle w:val="ListParagraph"/>
        <w:ind w:left="3600"/>
        <w:rPr>
          <w:b/>
          <w:color w:val="000000"/>
          <w:u w:val="single"/>
          <w:shd w:val="clear" w:color="auto" w:fill="F3F4F5"/>
        </w:rPr>
      </w:pPr>
    </w:p>
    <w:p w:rsidR="006400CD" w:rsidRPr="006400CD" w:rsidRDefault="00A55800" w:rsidP="00C70D4F">
      <w:pPr>
        <w:pStyle w:val="ListParagraph"/>
        <w:numPr>
          <w:ilvl w:val="0"/>
          <w:numId w:val="1"/>
        </w:numPr>
        <w:rPr>
          <w:b/>
          <w:color w:val="000000"/>
          <w:sz w:val="28"/>
          <w:shd w:val="clear" w:color="auto" w:fill="F3F4F5"/>
        </w:rPr>
      </w:pPr>
      <w:r w:rsidRPr="00D256ED">
        <w:rPr>
          <w:szCs w:val="36"/>
        </w:rPr>
        <w:t xml:space="preserve">Render out image when done. </w:t>
      </w:r>
    </w:p>
    <w:p w:rsidR="008844E9" w:rsidRPr="008844E9" w:rsidRDefault="006400CD" w:rsidP="006400CD">
      <w:pPr>
        <w:pStyle w:val="ListParagraph"/>
        <w:numPr>
          <w:ilvl w:val="1"/>
          <w:numId w:val="1"/>
        </w:numPr>
        <w:rPr>
          <w:b/>
          <w:color w:val="000000"/>
          <w:sz w:val="28"/>
          <w:shd w:val="clear" w:color="auto" w:fill="F3F4F5"/>
        </w:rPr>
      </w:pPr>
      <w:r>
        <w:rPr>
          <w:szCs w:val="36"/>
        </w:rPr>
        <w:t>File-save image</w:t>
      </w:r>
    </w:p>
    <w:p w:rsidR="008844E9" w:rsidRPr="008844E9" w:rsidRDefault="008844E9" w:rsidP="008844E9">
      <w:pPr>
        <w:rPr>
          <w:b/>
          <w:color w:val="000000"/>
          <w:shd w:val="clear" w:color="auto" w:fill="F3F4F5"/>
        </w:rPr>
      </w:pPr>
    </w:p>
    <w:p w:rsidR="008844E9" w:rsidRPr="008844E9" w:rsidRDefault="008844E9" w:rsidP="008844E9">
      <w:pPr>
        <w:rPr>
          <w:b/>
          <w:color w:val="000000"/>
          <w:shd w:val="clear" w:color="auto" w:fill="F3F4F5"/>
        </w:rPr>
      </w:pPr>
    </w:p>
    <w:p w:rsidR="008844E9" w:rsidRPr="008844E9" w:rsidRDefault="008844E9" w:rsidP="008844E9">
      <w:pPr>
        <w:pStyle w:val="ListParagraph"/>
        <w:numPr>
          <w:ilvl w:val="0"/>
          <w:numId w:val="2"/>
        </w:numPr>
        <w:rPr>
          <w:b/>
          <w:color w:val="000000"/>
          <w:sz w:val="28"/>
          <w:shd w:val="clear" w:color="auto" w:fill="F3F4F5"/>
        </w:rPr>
      </w:pPr>
      <w:r w:rsidRPr="008844E9">
        <w:rPr>
          <w:b/>
          <w:color w:val="000000"/>
          <w:shd w:val="clear" w:color="auto" w:fill="F3F4F5"/>
        </w:rPr>
        <w:t>Other things to mess with</w:t>
      </w:r>
    </w:p>
    <w:p w:rsidR="008844E9" w:rsidRPr="008844E9" w:rsidRDefault="008844E9" w:rsidP="008844E9">
      <w:pPr>
        <w:pStyle w:val="ListParagraph"/>
        <w:numPr>
          <w:ilvl w:val="1"/>
          <w:numId w:val="2"/>
        </w:numPr>
        <w:rPr>
          <w:b/>
          <w:color w:val="000000"/>
          <w:sz w:val="28"/>
          <w:shd w:val="clear" w:color="auto" w:fill="F3F4F5"/>
        </w:rPr>
      </w:pPr>
      <w:r w:rsidRPr="008844E9">
        <w:rPr>
          <w:b/>
          <w:color w:val="000000"/>
          <w:shd w:val="clear" w:color="auto" w:fill="F3F4F5"/>
        </w:rPr>
        <w:t>Under visibility these control various settings that you can make more or less visible</w:t>
      </w:r>
    </w:p>
    <w:p w:rsidR="008844E9" w:rsidRPr="008844E9" w:rsidRDefault="008844E9" w:rsidP="008844E9">
      <w:pPr>
        <w:pStyle w:val="ListParagraph"/>
        <w:numPr>
          <w:ilvl w:val="2"/>
          <w:numId w:val="2"/>
        </w:numPr>
        <w:rPr>
          <w:color w:val="000000"/>
          <w:sz w:val="28"/>
          <w:shd w:val="clear" w:color="auto" w:fill="F3F4F5"/>
        </w:rPr>
      </w:pPr>
      <w:r w:rsidRPr="008844E9">
        <w:rPr>
          <w:color w:val="000000"/>
          <w:shd w:val="clear" w:color="auto" w:fill="F3F4F5"/>
        </w:rPr>
        <w:t xml:space="preserve">Diffuse: </w:t>
      </w:r>
      <w:r>
        <w:rPr>
          <w:color w:val="000000"/>
          <w:shd w:val="clear" w:color="auto" w:fill="F3F4F5"/>
        </w:rPr>
        <w:t>how light is spreading/reflecting across an object</w:t>
      </w:r>
    </w:p>
    <w:p w:rsidR="008844E9" w:rsidRPr="008844E9" w:rsidRDefault="008844E9" w:rsidP="008844E9">
      <w:pPr>
        <w:pStyle w:val="ListParagraph"/>
        <w:numPr>
          <w:ilvl w:val="2"/>
          <w:numId w:val="2"/>
        </w:numPr>
        <w:rPr>
          <w:color w:val="000000"/>
          <w:sz w:val="28"/>
          <w:shd w:val="clear" w:color="auto" w:fill="F3F4F5"/>
        </w:rPr>
      </w:pPr>
      <w:r w:rsidRPr="008844E9">
        <w:rPr>
          <w:color w:val="000000"/>
          <w:shd w:val="clear" w:color="auto" w:fill="F3F4F5"/>
        </w:rPr>
        <w:t>Specular</w:t>
      </w:r>
      <w:r>
        <w:rPr>
          <w:color w:val="000000"/>
          <w:shd w:val="clear" w:color="auto" w:fill="F3F4F5"/>
        </w:rPr>
        <w:t>: a highlight created by a light and based on whatever material/</w:t>
      </w:r>
      <w:proofErr w:type="spellStart"/>
      <w:r>
        <w:rPr>
          <w:color w:val="000000"/>
          <w:shd w:val="clear" w:color="auto" w:fill="F3F4F5"/>
        </w:rPr>
        <w:t>shader</w:t>
      </w:r>
      <w:proofErr w:type="spellEnd"/>
      <w:r>
        <w:rPr>
          <w:color w:val="000000"/>
          <w:shd w:val="clear" w:color="auto" w:fill="F3F4F5"/>
        </w:rPr>
        <w:t xml:space="preserve"> the object is made of</w:t>
      </w:r>
    </w:p>
    <w:p w:rsidR="008844E9" w:rsidRPr="008844E9" w:rsidRDefault="008844E9" w:rsidP="008844E9">
      <w:pPr>
        <w:pStyle w:val="ListParagraph"/>
        <w:numPr>
          <w:ilvl w:val="2"/>
          <w:numId w:val="2"/>
        </w:numPr>
        <w:rPr>
          <w:color w:val="000000"/>
          <w:sz w:val="28"/>
          <w:shd w:val="clear" w:color="auto" w:fill="F3F4F5"/>
        </w:rPr>
      </w:pPr>
      <w:r w:rsidRPr="008844E9">
        <w:rPr>
          <w:color w:val="000000"/>
          <w:shd w:val="clear" w:color="auto" w:fill="F3F4F5"/>
        </w:rPr>
        <w:t>SSS</w:t>
      </w:r>
      <w:r>
        <w:rPr>
          <w:color w:val="000000"/>
          <w:shd w:val="clear" w:color="auto" w:fill="F3F4F5"/>
        </w:rPr>
        <w:t>: Sub-surface scattering, when light enters an object and is visible from the outside</w:t>
      </w:r>
    </w:p>
    <w:p w:rsidR="008844E9" w:rsidRPr="008844E9" w:rsidRDefault="008844E9" w:rsidP="008844E9">
      <w:pPr>
        <w:pStyle w:val="ListParagraph"/>
        <w:numPr>
          <w:ilvl w:val="2"/>
          <w:numId w:val="2"/>
        </w:numPr>
        <w:rPr>
          <w:color w:val="000000"/>
          <w:sz w:val="28"/>
          <w:shd w:val="clear" w:color="auto" w:fill="F3F4F5"/>
        </w:rPr>
      </w:pPr>
      <w:r w:rsidRPr="008844E9">
        <w:rPr>
          <w:color w:val="000000"/>
          <w:shd w:val="clear" w:color="auto" w:fill="F3F4F5"/>
        </w:rPr>
        <w:t>Indirect:</w:t>
      </w:r>
      <w:r>
        <w:rPr>
          <w:color w:val="000000"/>
          <w:shd w:val="clear" w:color="auto" w:fill="F3F4F5"/>
        </w:rPr>
        <w:t xml:space="preserve"> light bouncing from one object/another part of an object to another</w:t>
      </w:r>
    </w:p>
    <w:p w:rsidR="00CE4454" w:rsidRDefault="008844E9" w:rsidP="008844E9">
      <w:pPr>
        <w:pStyle w:val="ListParagraph"/>
        <w:numPr>
          <w:ilvl w:val="2"/>
          <w:numId w:val="2"/>
        </w:numPr>
        <w:rPr>
          <w:b/>
          <w:color w:val="000000"/>
          <w:sz w:val="28"/>
          <w:shd w:val="clear" w:color="auto" w:fill="F3F4F5"/>
        </w:rPr>
      </w:pPr>
      <w:r w:rsidRPr="008844E9">
        <w:rPr>
          <w:color w:val="000000"/>
          <w:shd w:val="clear" w:color="auto" w:fill="F3F4F5"/>
        </w:rPr>
        <w:t>Volume</w:t>
      </w:r>
      <w:r>
        <w:rPr>
          <w:color w:val="000000"/>
          <w:shd w:val="clear" w:color="auto" w:fill="F3F4F5"/>
        </w:rPr>
        <w:t>: how light is affected when fog or another atmosphere effect is present</w:t>
      </w:r>
      <w:r w:rsidR="00C70D4F" w:rsidRPr="008844E9">
        <w:rPr>
          <w:b/>
          <w:color w:val="000000"/>
          <w:shd w:val="clear" w:color="auto" w:fill="F3F4F5"/>
        </w:rPr>
        <w:br/>
      </w:r>
    </w:p>
    <w:p w:rsidR="00730FB1" w:rsidRDefault="00730FB1" w:rsidP="00730FB1">
      <w:pPr>
        <w:pStyle w:val="ListParagraph"/>
        <w:rPr>
          <w:b/>
          <w:color w:val="000000"/>
          <w:sz w:val="28"/>
          <w:shd w:val="clear" w:color="auto" w:fill="F3F4F5"/>
        </w:rPr>
      </w:pPr>
      <w:r>
        <w:rPr>
          <w:b/>
          <w:color w:val="000000"/>
          <w:sz w:val="28"/>
          <w:shd w:val="clear" w:color="auto" w:fill="F3F4F5"/>
        </w:rPr>
        <w:t>Moods</w:t>
      </w:r>
    </w:p>
    <w:p w:rsidR="00730FB1" w:rsidRDefault="00730FB1" w:rsidP="00730FB1">
      <w:pPr>
        <w:pStyle w:val="ListParagraph"/>
        <w:rPr>
          <w:b/>
          <w:color w:val="000000"/>
          <w:sz w:val="28"/>
          <w:shd w:val="clear" w:color="auto" w:fill="F3F4F5"/>
        </w:rPr>
      </w:pPr>
    </w:p>
    <w:p w:rsidR="00730FB1" w:rsidRPr="00730FB1" w:rsidRDefault="00730FB1" w:rsidP="00730FB1">
      <w:pPr>
        <w:pStyle w:val="ListParagraph"/>
        <w:rPr>
          <w:color w:val="000000"/>
          <w:sz w:val="28"/>
          <w:shd w:val="clear" w:color="auto" w:fill="F3F4F5"/>
        </w:rPr>
      </w:pPr>
      <w:r w:rsidRPr="00730FB1">
        <w:rPr>
          <w:color w:val="000000"/>
          <w:sz w:val="28"/>
          <w:shd w:val="clear" w:color="auto" w:fill="F3F4F5"/>
        </w:rPr>
        <w:t xml:space="preserve">Now you are going to create 3 moods to convey through lighting, Joy, Anger, and Sadness. </w:t>
      </w:r>
      <w:bookmarkStart w:id="0" w:name="_GoBack"/>
      <w:bookmarkEnd w:id="0"/>
    </w:p>
    <w:p w:rsidR="00730FB1" w:rsidRPr="00730FB1" w:rsidRDefault="00730FB1" w:rsidP="00730FB1">
      <w:pPr>
        <w:pStyle w:val="ListParagraph"/>
        <w:rPr>
          <w:color w:val="000000"/>
          <w:sz w:val="28"/>
          <w:shd w:val="clear" w:color="auto" w:fill="F3F4F5"/>
        </w:rPr>
      </w:pPr>
      <w:r w:rsidRPr="00730FB1">
        <w:rPr>
          <w:color w:val="000000"/>
          <w:sz w:val="28"/>
          <w:shd w:val="clear" w:color="auto" w:fill="F3F4F5"/>
        </w:rPr>
        <w:tab/>
        <w:t>Try:</w:t>
      </w:r>
    </w:p>
    <w:p w:rsidR="00730FB1" w:rsidRDefault="00730FB1" w:rsidP="00730FB1">
      <w:pPr>
        <w:pStyle w:val="ListParagraph"/>
        <w:numPr>
          <w:ilvl w:val="0"/>
          <w:numId w:val="3"/>
        </w:numPr>
        <w:rPr>
          <w:color w:val="000000"/>
          <w:sz w:val="28"/>
          <w:shd w:val="clear" w:color="auto" w:fill="F3F4F5"/>
        </w:rPr>
      </w:pPr>
      <w:r w:rsidRPr="00730FB1">
        <w:rPr>
          <w:color w:val="000000"/>
          <w:sz w:val="28"/>
          <w:shd w:val="clear" w:color="auto" w:fill="F3F4F5"/>
        </w:rPr>
        <w:t>Moving lights around</w:t>
      </w:r>
    </w:p>
    <w:p w:rsidR="00730FB1" w:rsidRDefault="00730FB1" w:rsidP="00730FB1">
      <w:pPr>
        <w:pStyle w:val="ListParagraph"/>
        <w:numPr>
          <w:ilvl w:val="0"/>
          <w:numId w:val="3"/>
        </w:numPr>
        <w:rPr>
          <w:color w:val="000000"/>
          <w:sz w:val="28"/>
          <w:shd w:val="clear" w:color="auto" w:fill="F3F4F5"/>
        </w:rPr>
      </w:pPr>
      <w:r>
        <w:rPr>
          <w:color w:val="000000"/>
          <w:sz w:val="28"/>
          <w:shd w:val="clear" w:color="auto" w:fill="F3F4F5"/>
        </w:rPr>
        <w:t>Changing intensity</w:t>
      </w:r>
    </w:p>
    <w:p w:rsidR="00730FB1" w:rsidRDefault="00730FB1" w:rsidP="00730FB1">
      <w:pPr>
        <w:pStyle w:val="ListParagraph"/>
        <w:numPr>
          <w:ilvl w:val="0"/>
          <w:numId w:val="3"/>
        </w:numPr>
        <w:rPr>
          <w:color w:val="000000"/>
          <w:sz w:val="28"/>
          <w:shd w:val="clear" w:color="auto" w:fill="F3F4F5"/>
        </w:rPr>
      </w:pPr>
      <w:r>
        <w:rPr>
          <w:color w:val="000000"/>
          <w:sz w:val="28"/>
          <w:shd w:val="clear" w:color="auto" w:fill="F3F4F5"/>
        </w:rPr>
        <w:t>Changing color</w:t>
      </w:r>
    </w:p>
    <w:p w:rsidR="00730FB1" w:rsidRDefault="00730FB1" w:rsidP="00730FB1">
      <w:pPr>
        <w:pStyle w:val="ListParagraph"/>
        <w:numPr>
          <w:ilvl w:val="0"/>
          <w:numId w:val="3"/>
        </w:numPr>
        <w:rPr>
          <w:color w:val="000000"/>
          <w:sz w:val="28"/>
          <w:shd w:val="clear" w:color="auto" w:fill="F3F4F5"/>
        </w:rPr>
      </w:pPr>
      <w:r>
        <w:rPr>
          <w:color w:val="000000"/>
          <w:sz w:val="28"/>
          <w:shd w:val="clear" w:color="auto" w:fill="F3F4F5"/>
        </w:rPr>
        <w:t>Changing shadow settings</w:t>
      </w:r>
    </w:p>
    <w:p w:rsidR="00730FB1" w:rsidRPr="00730FB1" w:rsidRDefault="00730FB1" w:rsidP="00730FB1">
      <w:pPr>
        <w:rPr>
          <w:color w:val="000000"/>
          <w:sz w:val="28"/>
          <w:shd w:val="clear" w:color="auto" w:fill="F3F4F5"/>
        </w:rPr>
      </w:pPr>
      <w:r>
        <w:rPr>
          <w:color w:val="000000"/>
          <w:sz w:val="28"/>
          <w:shd w:val="clear" w:color="auto" w:fill="F3F4F5"/>
        </w:rPr>
        <w:t>Do your best to convey to the person looking at the pawn the kind of mood you are trying to achieve!</w:t>
      </w:r>
    </w:p>
    <w:sectPr w:rsidR="00730FB1" w:rsidRPr="00730FB1" w:rsidSect="00CE445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41B06"/>
    <w:multiLevelType w:val="hybridMultilevel"/>
    <w:tmpl w:val="BECC3E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A90236B"/>
    <w:multiLevelType w:val="hybridMultilevel"/>
    <w:tmpl w:val="FB3847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03A72"/>
    <w:multiLevelType w:val="hybridMultilevel"/>
    <w:tmpl w:val="1616A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454"/>
    <w:rsid w:val="00047040"/>
    <w:rsid w:val="000D5DF4"/>
    <w:rsid w:val="00160CE5"/>
    <w:rsid w:val="00297493"/>
    <w:rsid w:val="00445EB6"/>
    <w:rsid w:val="004672CE"/>
    <w:rsid w:val="00594B4A"/>
    <w:rsid w:val="006400CD"/>
    <w:rsid w:val="006C7CD2"/>
    <w:rsid w:val="006D1215"/>
    <w:rsid w:val="00730FB1"/>
    <w:rsid w:val="00780CE2"/>
    <w:rsid w:val="008844E9"/>
    <w:rsid w:val="008C2AA9"/>
    <w:rsid w:val="00947DFD"/>
    <w:rsid w:val="00967983"/>
    <w:rsid w:val="00A31D94"/>
    <w:rsid w:val="00A55800"/>
    <w:rsid w:val="00BD204D"/>
    <w:rsid w:val="00C06F99"/>
    <w:rsid w:val="00C70D4F"/>
    <w:rsid w:val="00C84813"/>
    <w:rsid w:val="00C97173"/>
    <w:rsid w:val="00CE4454"/>
    <w:rsid w:val="00D256ED"/>
    <w:rsid w:val="00E02754"/>
    <w:rsid w:val="00E03292"/>
    <w:rsid w:val="00E340B2"/>
    <w:rsid w:val="00F84A44"/>
    <w:rsid w:val="00FD2FF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5C3C9"/>
  <w15:docId w15:val="{27558661-C2C5-411E-BC34-E18A3534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45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E4454"/>
  </w:style>
  <w:style w:type="character" w:styleId="Strong">
    <w:name w:val="Strong"/>
    <w:basedOn w:val="DefaultParagraphFont"/>
    <w:uiPriority w:val="22"/>
    <w:qFormat/>
    <w:rsid w:val="00CE4454"/>
    <w:rPr>
      <w:b/>
      <w:bCs/>
    </w:rPr>
  </w:style>
  <w:style w:type="paragraph" w:styleId="Header">
    <w:name w:val="header"/>
    <w:basedOn w:val="Normal"/>
    <w:link w:val="HeaderChar"/>
    <w:rsid w:val="00C971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97173"/>
  </w:style>
  <w:style w:type="paragraph" w:styleId="Footer">
    <w:name w:val="footer"/>
    <w:basedOn w:val="Normal"/>
    <w:link w:val="FooterChar"/>
    <w:rsid w:val="00C971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97173"/>
  </w:style>
  <w:style w:type="paragraph" w:styleId="BalloonText">
    <w:name w:val="Balloon Text"/>
    <w:basedOn w:val="Normal"/>
    <w:link w:val="BalloonTextChar"/>
    <w:semiHidden/>
    <w:unhideWhenUsed/>
    <w:rsid w:val="008844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844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CE04DB27</Template>
  <TotalTime>111</TotalTime>
  <Pages>5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CSE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Cook</dc:creator>
  <cp:keywords/>
  <cp:lastModifiedBy>Danette Kha</cp:lastModifiedBy>
  <cp:revision>7</cp:revision>
  <cp:lastPrinted>2018-10-10T00:45:00Z</cp:lastPrinted>
  <dcterms:created xsi:type="dcterms:W3CDTF">2018-10-09T23:18:00Z</dcterms:created>
  <dcterms:modified xsi:type="dcterms:W3CDTF">2018-10-18T16:54:00Z</dcterms:modified>
</cp:coreProperties>
</file>